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927" w:type="dxa"/>
        <w:tblInd w:w="-612" w:type="dxa"/>
        <w:tblLook w:val="01E0"/>
      </w:tblPr>
      <w:tblGrid>
        <w:gridCol w:w="1369"/>
        <w:gridCol w:w="8558"/>
      </w:tblGrid>
      <w:tr w:rsidR="00603371" w:rsidRPr="006A17C4" w:rsidTr="00603371">
        <w:trPr>
          <w:trHeight w:val="1490"/>
        </w:trPr>
        <w:tc>
          <w:tcPr>
            <w:tcW w:w="1369" w:type="dxa"/>
          </w:tcPr>
          <w:p w:rsidR="00603371" w:rsidRPr="006A17C4" w:rsidRDefault="004F41EC" w:rsidP="00603371">
            <w:pPr>
              <w:rPr>
                <w:lang w:val="id-I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35pt;margin-top:.3pt;width:68.45pt;height:67.35pt;z-index:251664384;visibility:visible;mso-wrap-edited:f">
                  <v:imagedata r:id="rId8" o:title=""/>
                </v:shape>
                <o:OLEObject Type="Embed" ProgID="Word.Picture.8" ShapeID="_x0000_s1026" DrawAspect="Content" ObjectID="_1489993945" r:id="rId9"/>
              </w:pict>
            </w:r>
          </w:p>
        </w:tc>
        <w:tc>
          <w:tcPr>
            <w:tcW w:w="8558" w:type="dxa"/>
          </w:tcPr>
          <w:p w:rsidR="00603371" w:rsidRPr="006A17C4" w:rsidRDefault="00603371" w:rsidP="00603371">
            <w:pPr>
              <w:pStyle w:val="Heading3"/>
              <w:ind w:left="0"/>
              <w:rPr>
                <w:sz w:val="28"/>
                <w:szCs w:val="28"/>
                <w:lang w:val="id-ID"/>
              </w:rPr>
            </w:pPr>
            <w:r>
              <w:rPr>
                <w:sz w:val="28"/>
                <w:szCs w:val="28"/>
                <w:lang w:val="id-ID"/>
              </w:rPr>
              <w:t xml:space="preserve">             </w:t>
            </w:r>
            <w:r w:rsidRPr="006A17C4">
              <w:rPr>
                <w:sz w:val="28"/>
                <w:szCs w:val="28"/>
                <w:lang w:val="id-ID"/>
              </w:rPr>
              <w:t>KEMENTERIAN PENDIDIKAN DAN KEBUDAYAAN</w:t>
            </w:r>
          </w:p>
          <w:p w:rsidR="00603371" w:rsidRPr="006A17C4" w:rsidRDefault="007A2615" w:rsidP="00603371">
            <w:pPr>
              <w:pStyle w:val="Heading6"/>
              <w:ind w:firstLine="0"/>
              <w:jc w:val="left"/>
              <w:rPr>
                <w:szCs w:val="24"/>
                <w:lang w:val="id-ID"/>
              </w:rPr>
            </w:pPr>
            <w:r>
              <w:rPr>
                <w:lang w:val="id-ID"/>
              </w:rPr>
              <w:t xml:space="preserve">          </w:t>
            </w:r>
            <w:r w:rsidR="00603371" w:rsidRPr="006A17C4">
              <w:rPr>
                <w:lang w:val="id-ID"/>
              </w:rPr>
              <w:t>UNIVERSITAS SEBELAS MARET</w:t>
            </w:r>
          </w:p>
          <w:p w:rsidR="00603371" w:rsidRPr="007A2615" w:rsidRDefault="007A2615" w:rsidP="007A2615">
            <w:pPr>
              <w:pStyle w:val="Heading6"/>
              <w:ind w:left="0" w:firstLine="0"/>
              <w:jc w:val="left"/>
              <w:rPr>
                <w:sz w:val="22"/>
                <w:szCs w:val="22"/>
                <w:lang w:val="id-ID"/>
              </w:rPr>
            </w:pPr>
            <w:r>
              <w:rPr>
                <w:szCs w:val="24"/>
                <w:lang w:val="id-ID"/>
              </w:rPr>
              <w:t xml:space="preserve">      </w:t>
            </w:r>
            <w:r>
              <w:rPr>
                <w:sz w:val="22"/>
                <w:szCs w:val="22"/>
                <w:lang w:val="id-ID"/>
              </w:rPr>
              <w:t xml:space="preserve">   LE</w:t>
            </w:r>
            <w:r w:rsidR="00603371" w:rsidRPr="007A2615">
              <w:rPr>
                <w:sz w:val="22"/>
                <w:szCs w:val="22"/>
                <w:lang w:val="id-ID"/>
              </w:rPr>
              <w:t>MBAGA PENELITIAN DAN PENGABDIAN KEPADA MASYARAKAT</w:t>
            </w:r>
          </w:p>
          <w:p w:rsidR="00603371" w:rsidRPr="006A17C4" w:rsidRDefault="007A2615" w:rsidP="00603371">
            <w:pPr>
              <w:pStyle w:val="Heading9"/>
              <w:jc w:val="center"/>
              <w:rPr>
                <w:sz w:val="22"/>
                <w:szCs w:val="22"/>
                <w:lang w:val="id-ID"/>
              </w:rPr>
            </w:pPr>
            <w:r>
              <w:rPr>
                <w:sz w:val="22"/>
                <w:szCs w:val="22"/>
                <w:lang w:val="id-ID"/>
              </w:rPr>
              <w:t>Jal J Jll.</w:t>
            </w:r>
            <w:r w:rsidR="00603371" w:rsidRPr="006A17C4">
              <w:rPr>
                <w:sz w:val="22"/>
                <w:szCs w:val="22"/>
                <w:lang w:val="id-ID"/>
              </w:rPr>
              <w:t xml:space="preserve"> Ir. Sutami 36A Kentingan Surakarta 57126 Telp. (0271) 632916  Fax. (0271) 632368</w:t>
            </w:r>
          </w:p>
          <w:p w:rsidR="00603371" w:rsidRPr="006A17C4" w:rsidRDefault="00603371" w:rsidP="00603371">
            <w:pPr>
              <w:jc w:val="center"/>
              <w:rPr>
                <w:lang w:val="id-ID"/>
              </w:rPr>
            </w:pPr>
            <w:r w:rsidRPr="006A17C4">
              <w:rPr>
                <w:lang w:val="id-ID"/>
              </w:rPr>
              <w:t xml:space="preserve">E-mail : </w:t>
            </w:r>
            <w:hyperlink r:id="rId10" w:history="1">
              <w:r w:rsidRPr="006A17C4">
                <w:rPr>
                  <w:rStyle w:val="Hyperlink"/>
                  <w:lang w:val="id-ID"/>
                </w:rPr>
                <w:t>lppm@uns.ac.id</w:t>
              </w:r>
            </w:hyperlink>
          </w:p>
        </w:tc>
      </w:tr>
    </w:tbl>
    <w:p w:rsidR="00603371" w:rsidRDefault="004F41EC" w:rsidP="00603371">
      <w:r>
        <w:rPr>
          <w:noProof/>
        </w:rPr>
        <w:pict>
          <v:line id="Line 24" o:spid="_x0000_s1027" style="position:absolute;z-index:251663360;visibility:visible;mso-position-horizontal-relative:text;mso-position-vertical-relative:text" from="-36pt,3.5pt" to="45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" strokeweight="4.5pt">
            <v:stroke linestyle="thinThick"/>
          </v:line>
        </w:pict>
      </w:r>
    </w:p>
    <w:p w:rsidR="00603371" w:rsidRDefault="00603371" w:rsidP="00523092">
      <w:pPr>
        <w:jc w:val="center"/>
        <w:rPr>
          <w:rFonts w:ascii="Arial" w:hAnsi="Arial" w:cs="Arial"/>
          <w:b/>
          <w:sz w:val="22"/>
          <w:szCs w:val="22"/>
          <w:lang w:val="id-ID"/>
        </w:rPr>
      </w:pPr>
    </w:p>
    <w:p w:rsidR="00523092" w:rsidRDefault="00523092" w:rsidP="00523092">
      <w:pPr>
        <w:jc w:val="center"/>
        <w:rPr>
          <w:rFonts w:ascii="Arial" w:hAnsi="Arial" w:cs="Arial"/>
          <w:b/>
          <w:sz w:val="22"/>
          <w:szCs w:val="22"/>
        </w:rPr>
      </w:pPr>
      <w:r w:rsidRPr="00BC4891">
        <w:rPr>
          <w:rFonts w:ascii="Arial" w:hAnsi="Arial" w:cs="Arial"/>
          <w:b/>
          <w:sz w:val="22"/>
          <w:szCs w:val="22"/>
        </w:rPr>
        <w:t xml:space="preserve">SURAT PERJANJIAN </w:t>
      </w:r>
    </w:p>
    <w:p w:rsidR="00523092" w:rsidRDefault="00523092" w:rsidP="00523092">
      <w:pPr>
        <w:jc w:val="center"/>
        <w:rPr>
          <w:rFonts w:ascii="Arial" w:hAnsi="Arial" w:cs="Arial"/>
          <w:b/>
          <w:sz w:val="22"/>
          <w:szCs w:val="22"/>
        </w:rPr>
      </w:pPr>
      <w:r>
        <w:rPr>
          <w:rFonts w:ascii="Arial" w:hAnsi="Arial" w:cs="Arial"/>
          <w:b/>
          <w:sz w:val="22"/>
          <w:szCs w:val="22"/>
        </w:rPr>
        <w:t>Penugasan Pelaksanaan Hibah</w:t>
      </w:r>
      <w:r w:rsidRPr="00BC4891">
        <w:rPr>
          <w:rFonts w:ascii="Arial" w:hAnsi="Arial" w:cs="Arial"/>
          <w:b/>
          <w:sz w:val="22"/>
          <w:szCs w:val="22"/>
        </w:rPr>
        <w:t xml:space="preserve"> </w:t>
      </w:r>
      <w:r>
        <w:rPr>
          <w:rFonts w:ascii="Arial" w:hAnsi="Arial" w:cs="Arial"/>
          <w:b/>
          <w:sz w:val="22"/>
          <w:szCs w:val="22"/>
        </w:rPr>
        <w:t xml:space="preserve">Penelitian </w:t>
      </w:r>
    </w:p>
    <w:p w:rsidR="00523092" w:rsidRPr="00A906CA" w:rsidRDefault="00523092" w:rsidP="00523092">
      <w:pPr>
        <w:jc w:val="center"/>
        <w:rPr>
          <w:rFonts w:ascii="Arial" w:hAnsi="Arial" w:cs="Arial"/>
          <w:b/>
          <w:sz w:val="22"/>
          <w:szCs w:val="22"/>
          <w:lang w:val="id-ID"/>
        </w:rPr>
      </w:pPr>
      <w:r>
        <w:rPr>
          <w:rFonts w:ascii="Arial" w:hAnsi="Arial" w:cs="Arial"/>
          <w:b/>
          <w:sz w:val="22"/>
          <w:szCs w:val="22"/>
        </w:rPr>
        <w:t xml:space="preserve">Bagi Dosen Perguruan Tinggi </w:t>
      </w:r>
      <w:r>
        <w:rPr>
          <w:rFonts w:ascii="Arial" w:hAnsi="Arial" w:cs="Arial"/>
          <w:b/>
          <w:sz w:val="22"/>
          <w:szCs w:val="22"/>
        </w:rPr>
        <w:fldChar w:fldCharType="begin"/>
      </w:r>
      <w:r>
        <w:rPr>
          <w:rFonts w:ascii="Arial" w:hAnsi="Arial" w:cs="Arial"/>
          <w:b/>
          <w:sz w:val="22"/>
          <w:szCs w:val="22"/>
        </w:rPr>
        <w:instrText xml:space="preserve"> MERGEFIELD Keterangan_Batch </w:instrText>
      </w:r>
      <w:r>
        <w:rPr>
          <w:rFonts w:ascii="Arial" w:hAnsi="Arial" w:cs="Arial"/>
          <w:b/>
          <w:sz w:val="22"/>
          <w:szCs w:val="22"/>
        </w:rPr>
        <w:fldChar w:fldCharType="separate"/>
      </w:r>
      <w:r w:rsidR="00805BFF" w:rsidRPr="00B53684">
        <w:rPr>
          <w:rFonts w:ascii="Arial" w:hAnsi="Arial" w:cs="Arial"/>
          <w:b/>
          <w:noProof/>
          <w:sz w:val="22"/>
          <w:szCs w:val="22"/>
        </w:rPr>
        <w:t xml:space="preserve">Batch </w:t>
      </w:r>
      <w:r w:rsidR="00A906CA">
        <w:rPr>
          <w:rFonts w:ascii="Arial" w:hAnsi="Arial" w:cs="Arial"/>
          <w:b/>
          <w:noProof/>
          <w:sz w:val="22"/>
          <w:szCs w:val="22"/>
          <w:lang w:val="id-ID"/>
        </w:rPr>
        <w:t>I</w:t>
      </w:r>
      <w:r>
        <w:rPr>
          <w:rFonts w:ascii="Arial" w:hAnsi="Arial" w:cs="Arial"/>
          <w:b/>
          <w:sz w:val="22"/>
          <w:szCs w:val="22"/>
        </w:rPr>
        <w:fldChar w:fldCharType="end"/>
      </w:r>
    </w:p>
    <w:p w:rsidR="00523092" w:rsidRPr="00BC4891" w:rsidRDefault="00523092" w:rsidP="00523092">
      <w:pPr>
        <w:jc w:val="center"/>
        <w:rPr>
          <w:rFonts w:ascii="Arial" w:hAnsi="Arial" w:cs="Arial"/>
          <w:b/>
          <w:sz w:val="22"/>
          <w:szCs w:val="22"/>
        </w:rPr>
      </w:pPr>
      <w:r w:rsidRPr="00FC7065">
        <w:rPr>
          <w:rFonts w:ascii="Arial" w:hAnsi="Arial" w:cs="Arial"/>
          <w:b/>
          <w:sz w:val="22"/>
          <w:szCs w:val="22"/>
          <w:highlight w:val="lightGray"/>
        </w:rPr>
        <w:fldChar w:fldCharType="begin"/>
      </w:r>
      <w:r w:rsidRPr="00FC7065">
        <w:rPr>
          <w:rFonts w:ascii="Arial" w:hAnsi="Arial" w:cs="Arial"/>
          <w:b/>
          <w:sz w:val="22"/>
          <w:szCs w:val="22"/>
          <w:highlight w:val="lightGray"/>
        </w:rPr>
        <w:instrText xml:space="preserve"> MERGEFIELD INSTANSI </w:instrText>
      </w:r>
      <w:r w:rsidRPr="00FC7065">
        <w:rPr>
          <w:rFonts w:ascii="Arial" w:hAnsi="Arial" w:cs="Arial"/>
          <w:b/>
          <w:sz w:val="22"/>
          <w:szCs w:val="22"/>
          <w:highlight w:val="lightGray"/>
        </w:rPr>
        <w:fldChar w:fldCharType="separate"/>
      </w:r>
      <w:r w:rsidR="00805BFF" w:rsidRPr="00FC7065">
        <w:rPr>
          <w:rFonts w:ascii="Arial" w:hAnsi="Arial" w:cs="Arial"/>
          <w:b/>
          <w:noProof/>
          <w:sz w:val="22"/>
          <w:szCs w:val="22"/>
          <w:highlight w:val="lightGray"/>
        </w:rPr>
        <w:t xml:space="preserve">Universitas </w:t>
      </w:r>
      <w:r w:rsidR="00460A86" w:rsidRPr="00FC7065">
        <w:rPr>
          <w:rFonts w:ascii="Arial" w:hAnsi="Arial" w:cs="Arial"/>
          <w:b/>
          <w:noProof/>
          <w:sz w:val="22"/>
          <w:szCs w:val="22"/>
          <w:highlight w:val="lightGray"/>
          <w:lang w:val="id-ID"/>
        </w:rPr>
        <w:t>Sebelas Maret</w:t>
      </w:r>
      <w:r w:rsidRPr="00FC7065">
        <w:rPr>
          <w:rFonts w:ascii="Arial" w:hAnsi="Arial" w:cs="Arial"/>
          <w:b/>
          <w:sz w:val="22"/>
          <w:szCs w:val="22"/>
          <w:highlight w:val="lightGray"/>
        </w:rPr>
        <w:fldChar w:fldCharType="end"/>
      </w:r>
    </w:p>
    <w:p w:rsidR="00523092" w:rsidRPr="00BC4891" w:rsidRDefault="00523092" w:rsidP="00523092">
      <w:pPr>
        <w:jc w:val="center"/>
        <w:rPr>
          <w:rFonts w:ascii="Arial" w:hAnsi="Arial" w:cs="Arial"/>
          <w:b/>
          <w:sz w:val="22"/>
          <w:szCs w:val="22"/>
        </w:rPr>
      </w:pPr>
      <w:r w:rsidRPr="00BC4891">
        <w:rPr>
          <w:rFonts w:ascii="Arial" w:hAnsi="Arial" w:cs="Arial"/>
          <w:b/>
          <w:sz w:val="22"/>
          <w:szCs w:val="22"/>
        </w:rPr>
        <w:t>Tahun Anggaran 201</w:t>
      </w:r>
      <w:r>
        <w:rPr>
          <w:rFonts w:ascii="Arial" w:hAnsi="Arial" w:cs="Arial"/>
          <w:b/>
          <w:sz w:val="22"/>
          <w:szCs w:val="22"/>
        </w:rPr>
        <w:t>5</w:t>
      </w:r>
    </w:p>
    <w:p w:rsidR="00523092" w:rsidRPr="00BC4891" w:rsidRDefault="00523092" w:rsidP="00523092">
      <w:pPr>
        <w:jc w:val="center"/>
        <w:rPr>
          <w:rFonts w:ascii="Arial" w:hAnsi="Arial" w:cs="Arial"/>
          <w:b/>
          <w:sz w:val="22"/>
          <w:szCs w:val="22"/>
        </w:rPr>
      </w:pPr>
      <w:r w:rsidRPr="00BC4891">
        <w:rPr>
          <w:rFonts w:ascii="Arial" w:hAnsi="Arial" w:cs="Arial"/>
          <w:b/>
          <w:sz w:val="22"/>
          <w:szCs w:val="22"/>
        </w:rPr>
        <w:t xml:space="preserve">Nomor : </w:t>
      </w:r>
      <w:r w:rsidR="00460A86">
        <w:rPr>
          <w:rFonts w:ascii="Arial" w:hAnsi="Arial" w:cs="Arial"/>
          <w:b/>
          <w:sz w:val="22"/>
          <w:szCs w:val="22"/>
          <w:lang w:val="id-ID"/>
        </w:rPr>
        <w:t>339</w:t>
      </w:r>
      <w:r w:rsidRPr="007A6B3A">
        <w:rPr>
          <w:rFonts w:ascii="Arial" w:hAnsi="Arial" w:cs="Arial"/>
          <w:b/>
          <w:color w:val="000000"/>
          <w:lang w:val="fi-FI"/>
        </w:rPr>
        <w:t>/</w:t>
      </w:r>
      <w:r w:rsidR="00460A86">
        <w:rPr>
          <w:rFonts w:ascii="Arial" w:hAnsi="Arial" w:cs="Arial"/>
          <w:b/>
          <w:color w:val="000000"/>
          <w:lang w:val="id-ID"/>
        </w:rPr>
        <w:t>UN27.11</w:t>
      </w:r>
      <w:r w:rsidRPr="007A6B3A">
        <w:rPr>
          <w:rFonts w:ascii="Arial" w:hAnsi="Arial" w:cs="Arial"/>
          <w:b/>
          <w:color w:val="000000"/>
          <w:lang w:val="fi-FI"/>
        </w:rPr>
        <w:t>/PL/</w:t>
      </w:r>
      <w:r w:rsidRPr="00BC4891">
        <w:rPr>
          <w:rFonts w:ascii="Arial" w:hAnsi="Arial" w:cs="Arial"/>
          <w:b/>
          <w:sz w:val="22"/>
          <w:szCs w:val="22"/>
        </w:rPr>
        <w:t>201</w:t>
      </w:r>
      <w:r>
        <w:rPr>
          <w:rFonts w:ascii="Arial" w:hAnsi="Arial" w:cs="Arial"/>
          <w:b/>
          <w:sz w:val="22"/>
          <w:szCs w:val="22"/>
        </w:rPr>
        <w:t>5</w:t>
      </w:r>
    </w:p>
    <w:p w:rsidR="00523092" w:rsidRPr="00CC7886" w:rsidRDefault="00523092" w:rsidP="00523092">
      <w:pPr>
        <w:rPr>
          <w:rFonts w:ascii="Arial" w:hAnsi="Arial" w:cs="Arial"/>
          <w:sz w:val="24"/>
          <w:szCs w:val="24"/>
        </w:rPr>
      </w:pPr>
    </w:p>
    <w:p w:rsidR="00523092" w:rsidRPr="00BC4891" w:rsidRDefault="00523092" w:rsidP="00523092">
      <w:pPr>
        <w:jc w:val="both"/>
        <w:rPr>
          <w:rFonts w:ascii="Arial" w:hAnsi="Arial" w:cs="Arial"/>
          <w:sz w:val="22"/>
          <w:szCs w:val="22"/>
        </w:rPr>
      </w:pPr>
      <w:r w:rsidRPr="00BC4891">
        <w:rPr>
          <w:rFonts w:ascii="Arial" w:hAnsi="Arial" w:cs="Arial"/>
          <w:sz w:val="22"/>
          <w:szCs w:val="22"/>
        </w:rPr>
        <w:t>Pada hari ini</w:t>
      </w:r>
      <w:r w:rsidRPr="00BC4891">
        <w:rPr>
          <w:rFonts w:ascii="Arial" w:hAnsi="Arial" w:cs="Arial"/>
          <w:b/>
          <w:sz w:val="22"/>
          <w:szCs w:val="22"/>
        </w:rPr>
        <w:t xml:space="preserve"> </w:t>
      </w:r>
      <w:r w:rsidR="00460A86">
        <w:rPr>
          <w:rFonts w:ascii="Arial" w:hAnsi="Arial" w:cs="Arial"/>
          <w:b/>
          <w:sz w:val="22"/>
          <w:szCs w:val="22"/>
          <w:lang w:val="id-ID"/>
        </w:rPr>
        <w:t xml:space="preserve">Rabu </w:t>
      </w:r>
      <w:r w:rsidRPr="00BC4891">
        <w:rPr>
          <w:rFonts w:ascii="Arial" w:hAnsi="Arial" w:cs="Arial"/>
          <w:sz w:val="22"/>
          <w:szCs w:val="22"/>
        </w:rPr>
        <w:t xml:space="preserve">tanggal </w:t>
      </w:r>
      <w:r w:rsidR="00460A86" w:rsidRPr="00460A86">
        <w:rPr>
          <w:rFonts w:ascii="Arial" w:hAnsi="Arial" w:cs="Arial"/>
          <w:b/>
          <w:sz w:val="22"/>
          <w:szCs w:val="22"/>
          <w:lang w:val="id-ID"/>
        </w:rPr>
        <w:t>Satu</w:t>
      </w:r>
      <w:r w:rsidR="00460A86">
        <w:rPr>
          <w:rFonts w:ascii="Arial" w:hAnsi="Arial" w:cs="Arial"/>
          <w:sz w:val="22"/>
          <w:szCs w:val="22"/>
          <w:lang w:val="id-ID"/>
        </w:rPr>
        <w:t xml:space="preserve"> </w:t>
      </w:r>
      <w:r w:rsidRPr="00BC4891">
        <w:rPr>
          <w:rFonts w:ascii="Arial" w:hAnsi="Arial" w:cs="Arial"/>
          <w:sz w:val="22"/>
          <w:szCs w:val="22"/>
        </w:rPr>
        <w:t xml:space="preserve">bulan </w:t>
      </w:r>
      <w:r>
        <w:rPr>
          <w:rFonts w:ascii="Arial" w:hAnsi="Arial" w:cs="Arial"/>
          <w:b/>
          <w:sz w:val="22"/>
          <w:szCs w:val="22"/>
        </w:rPr>
        <w:fldChar w:fldCharType="begin"/>
      </w:r>
      <w:r>
        <w:rPr>
          <w:rFonts w:ascii="Arial" w:hAnsi="Arial" w:cs="Arial"/>
          <w:b/>
          <w:sz w:val="22"/>
          <w:szCs w:val="22"/>
        </w:rPr>
        <w:instrText xml:space="preserve"> MERGEFIELD Bulan </w:instrText>
      </w:r>
      <w:r>
        <w:rPr>
          <w:rFonts w:ascii="Arial" w:hAnsi="Arial" w:cs="Arial"/>
          <w:b/>
          <w:sz w:val="22"/>
          <w:szCs w:val="22"/>
        </w:rPr>
        <w:fldChar w:fldCharType="separate"/>
      </w:r>
      <w:r w:rsidR="00460A86">
        <w:rPr>
          <w:rFonts w:ascii="Arial" w:hAnsi="Arial" w:cs="Arial"/>
          <w:b/>
          <w:noProof/>
          <w:sz w:val="22"/>
          <w:szCs w:val="22"/>
          <w:lang w:val="id-ID"/>
        </w:rPr>
        <w:t>April</w:t>
      </w:r>
      <w:r>
        <w:rPr>
          <w:rFonts w:ascii="Arial" w:hAnsi="Arial" w:cs="Arial"/>
          <w:b/>
          <w:sz w:val="22"/>
          <w:szCs w:val="22"/>
        </w:rPr>
        <w:fldChar w:fldCharType="end"/>
      </w:r>
      <w:r w:rsidRPr="00BC4891">
        <w:rPr>
          <w:rFonts w:ascii="Arial" w:hAnsi="Arial" w:cs="Arial"/>
          <w:sz w:val="22"/>
          <w:szCs w:val="22"/>
        </w:rPr>
        <w:t xml:space="preserve"> tahun </w:t>
      </w:r>
      <w:r w:rsidRPr="00BC4891">
        <w:rPr>
          <w:rFonts w:ascii="Arial" w:hAnsi="Arial" w:cs="Arial"/>
          <w:b/>
          <w:sz w:val="22"/>
          <w:szCs w:val="22"/>
        </w:rPr>
        <w:t xml:space="preserve">Dua Ribu </w:t>
      </w:r>
      <w:r>
        <w:rPr>
          <w:rFonts w:ascii="Arial" w:hAnsi="Arial" w:cs="Arial"/>
          <w:b/>
          <w:sz w:val="22"/>
          <w:szCs w:val="22"/>
        </w:rPr>
        <w:t>Lima B</w:t>
      </w:r>
      <w:r w:rsidRPr="00BC4891">
        <w:rPr>
          <w:rFonts w:ascii="Arial" w:hAnsi="Arial" w:cs="Arial"/>
          <w:b/>
          <w:sz w:val="22"/>
          <w:szCs w:val="22"/>
        </w:rPr>
        <w:t>elas</w:t>
      </w:r>
      <w:r w:rsidRPr="00BC4891">
        <w:rPr>
          <w:rFonts w:ascii="Arial" w:hAnsi="Arial" w:cs="Arial"/>
          <w:sz w:val="22"/>
          <w:szCs w:val="22"/>
        </w:rPr>
        <w:t>, kami yang bertandatangan dibawah ini :</w:t>
      </w:r>
    </w:p>
    <w:p w:rsidR="00523092" w:rsidRPr="00CC7886" w:rsidRDefault="00523092" w:rsidP="00523092">
      <w:pPr>
        <w:jc w:val="both"/>
        <w:rPr>
          <w:rFonts w:ascii="Arial" w:hAnsi="Arial" w:cs="Arial"/>
          <w:sz w:val="16"/>
          <w:szCs w:val="16"/>
        </w:rPr>
      </w:pPr>
    </w:p>
    <w:tbl>
      <w:tblPr>
        <w:tblW w:w="9918" w:type="dxa"/>
        <w:tblLook w:val="01E0"/>
      </w:tblPr>
      <w:tblGrid>
        <w:gridCol w:w="4420"/>
        <w:gridCol w:w="283"/>
        <w:gridCol w:w="5215"/>
      </w:tblGrid>
      <w:tr w:rsidR="00523092" w:rsidRPr="00CC7886" w:rsidTr="00C5717C">
        <w:tc>
          <w:tcPr>
            <w:tcW w:w="4420" w:type="dxa"/>
            <w:shd w:val="clear" w:color="auto" w:fill="FFFFFF" w:themeFill="background1"/>
          </w:tcPr>
          <w:p w:rsidR="00523092" w:rsidRPr="00C5717C" w:rsidRDefault="00523092" w:rsidP="00EA2E15">
            <w:pPr>
              <w:tabs>
                <w:tab w:val="left" w:pos="360"/>
              </w:tabs>
              <w:ind w:left="270" w:right="-164" w:hanging="270"/>
              <w:rPr>
                <w:rFonts w:ascii="Arial" w:hAnsi="Arial" w:cs="Arial"/>
                <w:b/>
                <w:sz w:val="22"/>
                <w:szCs w:val="22"/>
                <w:lang w:val="id-ID"/>
              </w:rPr>
            </w:pPr>
            <w:r w:rsidRPr="00601EA1">
              <w:rPr>
                <w:rFonts w:ascii="Arial" w:hAnsi="Arial" w:cs="Arial"/>
                <w:b/>
                <w:sz w:val="22"/>
                <w:szCs w:val="22"/>
                <w:lang w:val="fi-FI"/>
              </w:rPr>
              <w:t>1.</w:t>
            </w:r>
            <w:r w:rsidRPr="00601EA1">
              <w:rPr>
                <w:rFonts w:ascii="Arial" w:hAnsi="Arial" w:cs="Arial"/>
                <w:sz w:val="22"/>
                <w:szCs w:val="22"/>
                <w:lang w:val="fi-FI"/>
              </w:rPr>
              <w:t xml:space="preserve"> </w:t>
            </w:r>
            <w:r w:rsidR="00C5717C">
              <w:rPr>
                <w:rFonts w:ascii="Arial" w:hAnsi="Arial" w:cs="Arial"/>
                <w:b/>
                <w:lang w:val="id-ID"/>
              </w:rPr>
              <w:t>Prof. Dr. Ir. Darsono, M.Si.</w:t>
            </w:r>
          </w:p>
        </w:tc>
        <w:tc>
          <w:tcPr>
            <w:tcW w:w="283" w:type="dxa"/>
            <w:shd w:val="clear" w:color="auto" w:fill="FFFFFF" w:themeFill="background1"/>
          </w:tcPr>
          <w:p w:rsidR="00523092" w:rsidRPr="00601EA1" w:rsidRDefault="00523092" w:rsidP="00523092">
            <w:pPr>
              <w:jc w:val="both"/>
              <w:rPr>
                <w:rFonts w:ascii="Arial" w:hAnsi="Arial" w:cs="Arial"/>
                <w:sz w:val="22"/>
                <w:szCs w:val="22"/>
                <w:lang w:val="sv-SE"/>
              </w:rPr>
            </w:pPr>
            <w:r w:rsidRPr="00601EA1">
              <w:rPr>
                <w:rFonts w:ascii="Arial" w:hAnsi="Arial" w:cs="Arial"/>
                <w:sz w:val="22"/>
                <w:szCs w:val="22"/>
                <w:lang w:val="sv-SE"/>
              </w:rPr>
              <w:t>:</w:t>
            </w:r>
          </w:p>
        </w:tc>
        <w:tc>
          <w:tcPr>
            <w:tcW w:w="5215" w:type="dxa"/>
            <w:shd w:val="clear" w:color="auto" w:fill="FFFFFF" w:themeFill="background1"/>
          </w:tcPr>
          <w:p w:rsidR="00523092" w:rsidRPr="00601EA1" w:rsidRDefault="00EA2E15" w:rsidP="00460A86">
            <w:pPr>
              <w:jc w:val="both"/>
              <w:rPr>
                <w:rFonts w:ascii="Arial" w:hAnsi="Arial" w:cs="Arial"/>
                <w:sz w:val="22"/>
                <w:szCs w:val="22"/>
                <w:lang w:val="sv-SE"/>
              </w:rPr>
            </w:pPr>
            <w:r>
              <w:rPr>
                <w:rFonts w:ascii="Arial" w:hAnsi="Arial" w:cs="Arial"/>
                <w:b/>
                <w:lang w:val="id-ID"/>
              </w:rPr>
              <w:t>Ketua Lembaga Penelitian dan Pengabdian kepada Masyarakat</w:t>
            </w:r>
            <w:r w:rsidR="00523092" w:rsidRPr="00E369CD">
              <w:rPr>
                <w:rFonts w:ascii="Arial" w:hAnsi="Arial" w:cs="Arial"/>
                <w:lang w:val="sv-SE"/>
              </w:rPr>
              <w:t xml:space="preserve"> </w:t>
            </w:r>
            <w:r>
              <w:rPr>
                <w:rFonts w:ascii="Arial" w:hAnsi="Arial" w:cs="Arial"/>
                <w:lang w:val="id-ID"/>
              </w:rPr>
              <w:t xml:space="preserve">Universitas Sebelas Maret </w:t>
            </w:r>
            <w:r w:rsidR="00523092" w:rsidRPr="00E369CD">
              <w:rPr>
                <w:rFonts w:ascii="Arial" w:hAnsi="Arial" w:cs="Arial"/>
                <w:lang w:val="sv-SE"/>
              </w:rPr>
              <w:t xml:space="preserve">yang berkedudukan di </w:t>
            </w:r>
            <w:r>
              <w:rPr>
                <w:rFonts w:ascii="Arial" w:hAnsi="Arial" w:cs="Arial"/>
                <w:lang w:val="id-ID"/>
              </w:rPr>
              <w:t>Surakarta</w:t>
            </w:r>
            <w:r w:rsidR="00523092">
              <w:rPr>
                <w:rFonts w:ascii="Arial" w:hAnsi="Arial" w:cs="Arial"/>
                <w:lang w:val="sv-SE"/>
              </w:rPr>
              <w:t>,</w:t>
            </w:r>
            <w:r w:rsidR="00523092" w:rsidRPr="00E369CD">
              <w:rPr>
                <w:rFonts w:ascii="Arial" w:hAnsi="Arial" w:cs="Arial"/>
                <w:lang w:val="sv-SE"/>
              </w:rPr>
              <w:t xml:space="preserve"> untuk selanjutnya disebut </w:t>
            </w:r>
            <w:r w:rsidR="00523092" w:rsidRPr="00E369CD">
              <w:rPr>
                <w:rFonts w:ascii="Arial" w:hAnsi="Arial" w:cs="Arial"/>
                <w:b/>
                <w:lang w:val="sv-SE"/>
              </w:rPr>
              <w:t>PIHAK PERTAMA</w:t>
            </w:r>
            <w:r w:rsidR="00523092" w:rsidRPr="00601EA1">
              <w:rPr>
                <w:rFonts w:ascii="Arial" w:hAnsi="Arial" w:cs="Arial"/>
                <w:sz w:val="22"/>
                <w:szCs w:val="22"/>
                <w:lang w:val="sv-SE"/>
              </w:rPr>
              <w:t>;</w:t>
            </w:r>
          </w:p>
        </w:tc>
      </w:tr>
      <w:tr w:rsidR="00523092" w:rsidRPr="00CC7886" w:rsidTr="00523092">
        <w:tc>
          <w:tcPr>
            <w:tcW w:w="4420" w:type="dxa"/>
          </w:tcPr>
          <w:p w:rsidR="00523092" w:rsidRPr="00CC7886" w:rsidRDefault="00523092" w:rsidP="00523092">
            <w:pPr>
              <w:jc w:val="both"/>
              <w:rPr>
                <w:rFonts w:ascii="Arial" w:hAnsi="Arial" w:cs="Arial"/>
                <w:sz w:val="16"/>
                <w:szCs w:val="16"/>
                <w:lang w:val="fi-FI"/>
              </w:rPr>
            </w:pPr>
          </w:p>
        </w:tc>
        <w:tc>
          <w:tcPr>
            <w:tcW w:w="283" w:type="dxa"/>
          </w:tcPr>
          <w:p w:rsidR="00523092" w:rsidRPr="00CC7886" w:rsidRDefault="00523092" w:rsidP="00523092">
            <w:pPr>
              <w:jc w:val="both"/>
              <w:rPr>
                <w:rFonts w:ascii="Arial" w:hAnsi="Arial" w:cs="Arial"/>
                <w:sz w:val="16"/>
                <w:szCs w:val="16"/>
                <w:lang w:val="fi-FI"/>
              </w:rPr>
            </w:pPr>
          </w:p>
        </w:tc>
        <w:tc>
          <w:tcPr>
            <w:tcW w:w="5215" w:type="dxa"/>
          </w:tcPr>
          <w:p w:rsidR="00523092" w:rsidRPr="00CC7886" w:rsidRDefault="00523092" w:rsidP="00523092">
            <w:pPr>
              <w:jc w:val="both"/>
              <w:rPr>
                <w:rFonts w:ascii="Arial" w:hAnsi="Arial" w:cs="Arial"/>
                <w:sz w:val="16"/>
                <w:szCs w:val="16"/>
                <w:lang w:val="fi-FI"/>
              </w:rPr>
            </w:pPr>
          </w:p>
        </w:tc>
      </w:tr>
      <w:tr w:rsidR="00523092" w:rsidRPr="00CC7886" w:rsidTr="00523092">
        <w:tc>
          <w:tcPr>
            <w:tcW w:w="4420" w:type="dxa"/>
          </w:tcPr>
          <w:p w:rsidR="00523092" w:rsidRPr="00C5717C" w:rsidRDefault="00523092" w:rsidP="00C5717C">
            <w:pPr>
              <w:tabs>
                <w:tab w:val="left" w:pos="1095"/>
              </w:tabs>
              <w:ind w:left="270" w:hanging="270"/>
              <w:rPr>
                <w:rFonts w:ascii="Arial" w:hAnsi="Arial" w:cs="Arial"/>
                <w:b/>
                <w:sz w:val="22"/>
                <w:szCs w:val="22"/>
                <w:lang w:val="id-ID"/>
              </w:rPr>
            </w:pPr>
            <w:r>
              <w:rPr>
                <w:rFonts w:ascii="Arial" w:hAnsi="Arial" w:cs="Arial"/>
                <w:b/>
                <w:sz w:val="22"/>
                <w:szCs w:val="22"/>
                <w:lang w:val="fi-FI"/>
              </w:rPr>
              <w:t xml:space="preserve">2. </w:t>
            </w:r>
            <w:commentRangeStart w:id="0"/>
            <w:r w:rsidR="00C5717C">
              <w:rPr>
                <w:rFonts w:ascii="Arial" w:hAnsi="Arial" w:cs="Arial"/>
                <w:b/>
                <w:sz w:val="22"/>
                <w:szCs w:val="22"/>
                <w:lang w:val="id-ID"/>
              </w:rPr>
              <w:t>...................................................</w:t>
            </w:r>
            <w:commentRangeEnd w:id="0"/>
            <w:r w:rsidR="00C5717C">
              <w:rPr>
                <w:rStyle w:val="CommentReference"/>
              </w:rPr>
              <w:commentReference w:id="0"/>
            </w:r>
          </w:p>
        </w:tc>
        <w:tc>
          <w:tcPr>
            <w:tcW w:w="283" w:type="dxa"/>
          </w:tcPr>
          <w:p w:rsidR="00523092" w:rsidRPr="00601EA1" w:rsidRDefault="00523092" w:rsidP="00523092">
            <w:pPr>
              <w:jc w:val="both"/>
              <w:rPr>
                <w:rFonts w:ascii="Arial" w:hAnsi="Arial" w:cs="Arial"/>
                <w:sz w:val="22"/>
                <w:szCs w:val="22"/>
                <w:lang w:val="fi-FI"/>
              </w:rPr>
            </w:pPr>
            <w:r w:rsidRPr="00601EA1">
              <w:rPr>
                <w:rFonts w:ascii="Arial" w:hAnsi="Arial" w:cs="Arial"/>
                <w:sz w:val="22"/>
                <w:szCs w:val="22"/>
                <w:lang w:val="fi-FI"/>
              </w:rPr>
              <w:t>:</w:t>
            </w:r>
          </w:p>
        </w:tc>
        <w:tc>
          <w:tcPr>
            <w:tcW w:w="5215" w:type="dxa"/>
          </w:tcPr>
          <w:p w:rsidR="00523092" w:rsidRPr="00601EA1" w:rsidRDefault="00523092" w:rsidP="00C5717C">
            <w:pPr>
              <w:jc w:val="both"/>
              <w:rPr>
                <w:rFonts w:ascii="Arial" w:hAnsi="Arial" w:cs="Arial"/>
                <w:sz w:val="22"/>
                <w:szCs w:val="22"/>
                <w:lang w:val="fi-FI"/>
              </w:rPr>
            </w:pPr>
            <w:r w:rsidRPr="00825FF8">
              <w:rPr>
                <w:rFonts w:ascii="Arial" w:hAnsi="Arial" w:cs="Arial"/>
                <w:color w:val="000000"/>
                <w:lang w:val="sv-SE"/>
              </w:rPr>
              <w:t xml:space="preserve">Sebagai </w:t>
            </w:r>
            <w:r w:rsidRPr="00825FF8">
              <w:rPr>
                <w:rFonts w:ascii="Arial" w:hAnsi="Arial" w:cs="Arial"/>
                <w:b/>
                <w:color w:val="000000"/>
              </w:rPr>
              <w:fldChar w:fldCharType="begin"/>
            </w:r>
            <w:r w:rsidRPr="00825FF8">
              <w:rPr>
                <w:rFonts w:ascii="Arial" w:hAnsi="Arial" w:cs="Arial"/>
                <w:b/>
                <w:color w:val="000000"/>
              </w:rPr>
              <w:instrText xml:space="preserve"> MERGEFIELD Jabatan </w:instrText>
            </w:r>
            <w:r w:rsidRPr="00825FF8">
              <w:rPr>
                <w:rFonts w:ascii="Arial" w:hAnsi="Arial" w:cs="Arial"/>
                <w:b/>
                <w:color w:val="000000"/>
              </w:rPr>
              <w:fldChar w:fldCharType="separate"/>
            </w:r>
            <w:r w:rsidR="00805BFF" w:rsidRPr="00B53684">
              <w:rPr>
                <w:rFonts w:ascii="Arial" w:hAnsi="Arial" w:cs="Arial"/>
                <w:b/>
                <w:noProof/>
                <w:color w:val="000000"/>
              </w:rPr>
              <w:t xml:space="preserve">Ketua </w:t>
            </w:r>
            <w:r w:rsidR="00460A86">
              <w:rPr>
                <w:rFonts w:ascii="Arial" w:hAnsi="Arial" w:cs="Arial"/>
                <w:b/>
                <w:noProof/>
                <w:color w:val="000000"/>
                <w:lang w:val="id-ID"/>
              </w:rPr>
              <w:t>Peneliti</w:t>
            </w:r>
            <w:r w:rsidRPr="00825FF8">
              <w:rPr>
                <w:rFonts w:ascii="Arial" w:hAnsi="Arial" w:cs="Arial"/>
                <w:b/>
                <w:color w:val="000000"/>
              </w:rPr>
              <w:fldChar w:fldCharType="end"/>
            </w:r>
            <w:r w:rsidRPr="00825FF8">
              <w:rPr>
                <w:rFonts w:ascii="Arial" w:hAnsi="Arial" w:cs="Arial"/>
                <w:b/>
                <w:color w:val="000000"/>
                <w:lang w:val="sv-SE"/>
              </w:rPr>
              <w:t xml:space="preserve"> </w:t>
            </w:r>
            <w:r w:rsidR="00C5717C">
              <w:rPr>
                <w:rFonts w:ascii="Arial" w:hAnsi="Arial" w:cs="Arial"/>
                <w:b/>
                <w:color w:val="000000"/>
                <w:lang w:val="id-ID"/>
              </w:rPr>
              <w:t xml:space="preserve">Universitas Sebelas Maret </w:t>
            </w:r>
            <w:r w:rsidRPr="00FC7065">
              <w:rPr>
                <w:rFonts w:ascii="Arial" w:hAnsi="Arial" w:cs="Arial"/>
                <w:b/>
                <w:color w:val="000000"/>
                <w:highlight w:val="lightGray"/>
                <w:lang w:val="sv-SE"/>
              </w:rPr>
              <w:fldChar w:fldCharType="begin"/>
            </w:r>
            <w:r w:rsidRPr="00FC7065">
              <w:rPr>
                <w:rFonts w:ascii="Arial" w:hAnsi="Arial" w:cs="Arial"/>
                <w:b/>
                <w:color w:val="000000"/>
                <w:highlight w:val="lightGray"/>
                <w:lang w:val="sv-SE"/>
              </w:rPr>
              <w:instrText xml:space="preserve"> MERGEFIELD INSTANSI </w:instrText>
            </w:r>
            <w:r w:rsidRPr="00FC7065">
              <w:rPr>
                <w:rFonts w:ascii="Arial" w:hAnsi="Arial" w:cs="Arial"/>
                <w:b/>
                <w:color w:val="000000"/>
                <w:highlight w:val="lightGray"/>
                <w:lang w:val="sv-SE"/>
              </w:rPr>
              <w:fldChar w:fldCharType="end"/>
            </w:r>
            <w:r w:rsidRPr="00825FF8">
              <w:rPr>
                <w:rFonts w:ascii="Arial" w:hAnsi="Arial" w:cs="Arial"/>
                <w:b/>
                <w:color w:val="000000"/>
                <w:lang w:val="sv-SE"/>
              </w:rPr>
              <w:t xml:space="preserve"> </w:t>
            </w:r>
            <w:r w:rsidRPr="00825FF8">
              <w:rPr>
                <w:rFonts w:ascii="Arial" w:hAnsi="Arial" w:cs="Arial"/>
                <w:color w:val="000000"/>
                <w:lang w:val="sv-SE"/>
              </w:rPr>
              <w:t xml:space="preserve">yang berkedudukan di </w:t>
            </w:r>
            <w:r w:rsidR="00460A86">
              <w:rPr>
                <w:rFonts w:ascii="Arial" w:hAnsi="Arial" w:cs="Arial"/>
                <w:color w:val="000000"/>
                <w:lang w:val="id-ID"/>
              </w:rPr>
              <w:t>Surakarta,</w:t>
            </w:r>
            <w:r w:rsidRPr="00825FF8">
              <w:rPr>
                <w:rFonts w:ascii="Arial" w:hAnsi="Arial" w:cs="Arial"/>
                <w:color w:val="000000"/>
                <w:lang w:val="sv-SE"/>
              </w:rPr>
              <w:t xml:space="preserve"> untuk selanjutnya disebut </w:t>
            </w:r>
            <w:r w:rsidRPr="00825FF8">
              <w:rPr>
                <w:rFonts w:ascii="Arial" w:hAnsi="Arial" w:cs="Arial"/>
                <w:b/>
                <w:color w:val="000000"/>
                <w:lang w:val="sv-SE"/>
              </w:rPr>
              <w:t>PIHAK KEDUA</w:t>
            </w:r>
          </w:p>
        </w:tc>
      </w:tr>
    </w:tbl>
    <w:p w:rsidR="00523092" w:rsidRPr="00CC7886" w:rsidRDefault="00523092" w:rsidP="00523092">
      <w:pPr>
        <w:jc w:val="both"/>
        <w:rPr>
          <w:rFonts w:ascii="Arial" w:hAnsi="Arial" w:cs="Arial"/>
          <w:sz w:val="16"/>
          <w:szCs w:val="16"/>
          <w:lang w:val="fi-FI"/>
        </w:rPr>
      </w:pPr>
    </w:p>
    <w:p w:rsidR="00523092" w:rsidRPr="00601EA1" w:rsidRDefault="00523092" w:rsidP="00523092">
      <w:pPr>
        <w:spacing w:line="360" w:lineRule="auto"/>
        <w:jc w:val="both"/>
        <w:rPr>
          <w:rFonts w:ascii="Arial" w:hAnsi="Arial" w:cs="Arial"/>
          <w:sz w:val="22"/>
          <w:szCs w:val="22"/>
          <w:lang w:val="fi-FI"/>
        </w:rPr>
      </w:pPr>
      <w:r w:rsidRPr="00601EA1">
        <w:rPr>
          <w:rFonts w:ascii="Arial" w:hAnsi="Arial" w:cs="Arial"/>
          <w:sz w:val="22"/>
          <w:szCs w:val="22"/>
          <w:lang w:val="fi-FI"/>
        </w:rPr>
        <w:t>Perjanjian penugasan ini berdasarkan kepada :</w:t>
      </w:r>
    </w:p>
    <w:p w:rsidR="00523092" w:rsidRPr="00601EA1" w:rsidRDefault="00523092" w:rsidP="00523092">
      <w:pPr>
        <w:numPr>
          <w:ilvl w:val="0"/>
          <w:numId w:val="1"/>
        </w:numPr>
        <w:tabs>
          <w:tab w:val="clear" w:pos="720"/>
        </w:tabs>
        <w:ind w:left="360"/>
        <w:jc w:val="both"/>
        <w:rPr>
          <w:rFonts w:ascii="Arial" w:hAnsi="Arial" w:cs="Arial"/>
          <w:sz w:val="22"/>
          <w:szCs w:val="22"/>
        </w:rPr>
      </w:pPr>
      <w:r w:rsidRPr="00601EA1">
        <w:rPr>
          <w:rFonts w:ascii="Arial" w:hAnsi="Arial" w:cs="Arial"/>
          <w:sz w:val="22"/>
          <w:szCs w:val="22"/>
        </w:rPr>
        <w:t>Undang-Undang Republik Indonesia Nomor 17 Tahun 2003, tentang Keuangan Negara.</w:t>
      </w:r>
    </w:p>
    <w:p w:rsidR="00523092" w:rsidRPr="00601EA1" w:rsidRDefault="00523092" w:rsidP="00523092">
      <w:pPr>
        <w:numPr>
          <w:ilvl w:val="0"/>
          <w:numId w:val="1"/>
        </w:numPr>
        <w:tabs>
          <w:tab w:val="clear" w:pos="720"/>
        </w:tabs>
        <w:ind w:left="360"/>
        <w:jc w:val="both"/>
        <w:rPr>
          <w:rFonts w:ascii="Arial" w:hAnsi="Arial" w:cs="Arial"/>
          <w:sz w:val="22"/>
          <w:szCs w:val="22"/>
        </w:rPr>
      </w:pPr>
      <w:r w:rsidRPr="00601EA1">
        <w:rPr>
          <w:rFonts w:ascii="Arial" w:hAnsi="Arial" w:cs="Arial"/>
          <w:sz w:val="22"/>
          <w:szCs w:val="22"/>
        </w:rPr>
        <w:t>Undang-Undang Republik Indonesia Nomor 20 Tahun 2003, tentang Sistem Pendidikan Nasional.</w:t>
      </w:r>
    </w:p>
    <w:p w:rsidR="00523092" w:rsidRPr="00601EA1" w:rsidRDefault="00523092" w:rsidP="00523092">
      <w:pPr>
        <w:numPr>
          <w:ilvl w:val="0"/>
          <w:numId w:val="1"/>
        </w:numPr>
        <w:tabs>
          <w:tab w:val="clear" w:pos="720"/>
        </w:tabs>
        <w:ind w:left="360"/>
        <w:jc w:val="both"/>
        <w:rPr>
          <w:rFonts w:ascii="Arial" w:hAnsi="Arial" w:cs="Arial"/>
          <w:sz w:val="22"/>
          <w:szCs w:val="22"/>
        </w:rPr>
      </w:pPr>
      <w:r w:rsidRPr="00601EA1">
        <w:rPr>
          <w:rFonts w:ascii="Arial" w:hAnsi="Arial" w:cs="Arial"/>
          <w:sz w:val="22"/>
          <w:szCs w:val="22"/>
        </w:rPr>
        <w:t>Undang-Undang Republik Indonesia Nomor 01 Tahun 2004, tentang Perbendaharaan Negara.</w:t>
      </w:r>
    </w:p>
    <w:p w:rsidR="00523092" w:rsidRPr="00601EA1" w:rsidRDefault="00523092" w:rsidP="00523092">
      <w:pPr>
        <w:numPr>
          <w:ilvl w:val="0"/>
          <w:numId w:val="1"/>
        </w:numPr>
        <w:tabs>
          <w:tab w:val="clear" w:pos="720"/>
        </w:tabs>
        <w:ind w:left="360"/>
        <w:jc w:val="both"/>
        <w:rPr>
          <w:rFonts w:ascii="Arial" w:hAnsi="Arial" w:cs="Arial"/>
          <w:sz w:val="22"/>
          <w:szCs w:val="22"/>
        </w:rPr>
      </w:pPr>
      <w:r w:rsidRPr="00601EA1">
        <w:rPr>
          <w:rFonts w:ascii="Arial" w:hAnsi="Arial" w:cs="Arial"/>
          <w:sz w:val="22"/>
          <w:szCs w:val="22"/>
        </w:rPr>
        <w:t>Undang-Undang Republik Indonesia Nomor 15 Tahun 2004, tentang Pemeriksaan dan Tanggung Jawab Keuangan Negara.</w:t>
      </w:r>
    </w:p>
    <w:p w:rsidR="00523092" w:rsidRPr="00601EA1" w:rsidRDefault="00523092" w:rsidP="00523092">
      <w:pPr>
        <w:numPr>
          <w:ilvl w:val="0"/>
          <w:numId w:val="1"/>
        </w:numPr>
        <w:tabs>
          <w:tab w:val="clear" w:pos="720"/>
          <w:tab w:val="num" w:pos="360"/>
        </w:tabs>
        <w:ind w:hanging="720"/>
        <w:jc w:val="both"/>
        <w:rPr>
          <w:rFonts w:ascii="Arial" w:hAnsi="Arial" w:cs="Arial"/>
          <w:sz w:val="22"/>
          <w:szCs w:val="22"/>
          <w:lang w:val="fi-FI"/>
        </w:rPr>
      </w:pPr>
      <w:r w:rsidRPr="00601EA1">
        <w:rPr>
          <w:rFonts w:ascii="Arial" w:hAnsi="Arial" w:cs="Arial"/>
          <w:sz w:val="22"/>
          <w:szCs w:val="22"/>
          <w:lang w:val="fi-FI"/>
        </w:rPr>
        <w:t xml:space="preserve">Undang-Undang Republik Indonesia Nomor 12 Tahun 2012 tentang Pendidikan Tinggi. </w:t>
      </w:r>
    </w:p>
    <w:p w:rsidR="00523092" w:rsidRDefault="00523092" w:rsidP="00523092">
      <w:pPr>
        <w:numPr>
          <w:ilvl w:val="0"/>
          <w:numId w:val="1"/>
        </w:numPr>
        <w:tabs>
          <w:tab w:val="clear" w:pos="720"/>
          <w:tab w:val="num" w:pos="360"/>
        </w:tabs>
        <w:ind w:left="360"/>
        <w:jc w:val="both"/>
        <w:rPr>
          <w:rFonts w:ascii="Arial" w:hAnsi="Arial" w:cs="Arial"/>
          <w:sz w:val="22"/>
          <w:szCs w:val="22"/>
          <w:lang w:val="es-ES"/>
        </w:rPr>
      </w:pPr>
      <w:r w:rsidRPr="00601EA1">
        <w:rPr>
          <w:rFonts w:ascii="Arial" w:hAnsi="Arial" w:cs="Arial"/>
          <w:sz w:val="22"/>
          <w:szCs w:val="22"/>
          <w:lang w:val="es-ES"/>
        </w:rPr>
        <w:t xml:space="preserve">Peraturan Menteri Pendidikan dan Kebudayaan Republik Indonesia </w:t>
      </w:r>
      <w:r w:rsidRPr="00601EA1">
        <w:rPr>
          <w:rFonts w:ascii="Arial" w:hAnsi="Arial" w:cs="Arial"/>
          <w:sz w:val="22"/>
          <w:szCs w:val="22"/>
        </w:rPr>
        <w:t>Nomor</w:t>
      </w:r>
      <w:r w:rsidRPr="00601EA1">
        <w:rPr>
          <w:rFonts w:ascii="Arial" w:hAnsi="Arial" w:cs="Arial"/>
          <w:sz w:val="22"/>
          <w:szCs w:val="22"/>
          <w:lang w:val="es-ES"/>
        </w:rPr>
        <w:t xml:space="preserve"> 1 Tahun 2012, tentang Organisasi dan Tata Kerja Kementerian Pendidikan dan Kebudayaan.</w:t>
      </w:r>
    </w:p>
    <w:p w:rsidR="00523092" w:rsidRDefault="00523092" w:rsidP="00523092">
      <w:pPr>
        <w:numPr>
          <w:ilvl w:val="0"/>
          <w:numId w:val="1"/>
        </w:numPr>
        <w:tabs>
          <w:tab w:val="clear" w:pos="720"/>
          <w:tab w:val="num" w:pos="360"/>
        </w:tabs>
        <w:ind w:left="360"/>
        <w:jc w:val="both"/>
        <w:rPr>
          <w:rFonts w:ascii="Arial" w:hAnsi="Arial" w:cs="Arial"/>
          <w:sz w:val="22"/>
          <w:szCs w:val="22"/>
          <w:lang w:val="es-ES"/>
        </w:rPr>
      </w:pPr>
      <w:r>
        <w:rPr>
          <w:rFonts w:ascii="Arial" w:hAnsi="Arial" w:cs="Arial"/>
          <w:sz w:val="22"/>
          <w:szCs w:val="22"/>
          <w:lang w:val="es-ES"/>
        </w:rPr>
        <w:t xml:space="preserve">Keputusan </w:t>
      </w:r>
      <w:r w:rsidR="009B3DB6">
        <w:rPr>
          <w:rFonts w:ascii="Arial" w:hAnsi="Arial" w:cs="Arial"/>
          <w:sz w:val="22"/>
          <w:szCs w:val="22"/>
          <w:lang w:val="id-ID"/>
        </w:rPr>
        <w:t>Rektor Universitas Sebelas Maret</w:t>
      </w:r>
      <w:r>
        <w:rPr>
          <w:rFonts w:ascii="Arial" w:hAnsi="Arial" w:cs="Arial"/>
          <w:sz w:val="22"/>
          <w:szCs w:val="22"/>
          <w:lang w:val="es-ES"/>
        </w:rPr>
        <w:t xml:space="preserve"> Nomor: </w:t>
      </w:r>
      <w:r w:rsidR="009B3DB6">
        <w:rPr>
          <w:rFonts w:ascii="Arial" w:hAnsi="Arial" w:cs="Arial"/>
          <w:sz w:val="22"/>
          <w:szCs w:val="22"/>
          <w:lang w:val="id-ID"/>
        </w:rPr>
        <w:t>52</w:t>
      </w:r>
      <w:r>
        <w:rPr>
          <w:rFonts w:ascii="Arial" w:hAnsi="Arial" w:cs="Arial"/>
          <w:lang w:val="sv-SE"/>
        </w:rPr>
        <w:t>/</w:t>
      </w:r>
      <w:r w:rsidR="009B3DB6">
        <w:rPr>
          <w:rFonts w:ascii="Arial" w:hAnsi="Arial" w:cs="Arial"/>
          <w:lang w:val="id-ID"/>
        </w:rPr>
        <w:t>UN27/KP/2015</w:t>
      </w:r>
      <w:r>
        <w:rPr>
          <w:rFonts w:ascii="Arial" w:hAnsi="Arial" w:cs="Arial"/>
          <w:lang w:val="sv-SE"/>
        </w:rPr>
        <w:t>,</w:t>
      </w:r>
      <w:r w:rsidRPr="00E369CD">
        <w:rPr>
          <w:rFonts w:ascii="Arial" w:hAnsi="Arial" w:cs="Arial"/>
          <w:lang w:val="sv-SE"/>
        </w:rPr>
        <w:t xml:space="preserve"> tanggal </w:t>
      </w:r>
      <w:r>
        <w:rPr>
          <w:rFonts w:ascii="Arial" w:hAnsi="Arial" w:cs="Arial"/>
          <w:lang w:val="sv-SE"/>
        </w:rPr>
        <w:t>1</w:t>
      </w:r>
      <w:r w:rsidR="009B3DB6">
        <w:rPr>
          <w:rFonts w:ascii="Arial" w:hAnsi="Arial" w:cs="Arial"/>
          <w:lang w:val="id-ID"/>
        </w:rPr>
        <w:t>3</w:t>
      </w:r>
      <w:r>
        <w:rPr>
          <w:rFonts w:ascii="Arial" w:hAnsi="Arial" w:cs="Arial"/>
          <w:lang w:val="sv-SE"/>
        </w:rPr>
        <w:t xml:space="preserve"> Januari  2015</w:t>
      </w:r>
      <w:r>
        <w:rPr>
          <w:rFonts w:ascii="Arial" w:hAnsi="Arial" w:cs="Arial"/>
          <w:sz w:val="22"/>
          <w:szCs w:val="22"/>
          <w:lang w:val="es-ES"/>
        </w:rPr>
        <w:t>. Te</w:t>
      </w:r>
      <w:r w:rsidR="009B3DB6">
        <w:rPr>
          <w:rFonts w:ascii="Arial" w:hAnsi="Arial" w:cs="Arial"/>
          <w:sz w:val="22"/>
          <w:szCs w:val="22"/>
          <w:lang w:val="id-ID"/>
        </w:rPr>
        <w:t>n</w:t>
      </w:r>
      <w:r>
        <w:rPr>
          <w:rFonts w:ascii="Arial" w:hAnsi="Arial" w:cs="Arial"/>
          <w:sz w:val="22"/>
          <w:szCs w:val="22"/>
          <w:lang w:val="es-ES"/>
        </w:rPr>
        <w:t>tang Pe</w:t>
      </w:r>
      <w:r w:rsidR="009B3DB6">
        <w:rPr>
          <w:rFonts w:ascii="Arial" w:hAnsi="Arial" w:cs="Arial"/>
          <w:sz w:val="22"/>
          <w:szCs w:val="22"/>
          <w:lang w:val="id-ID"/>
        </w:rPr>
        <w:t>ngangkatan Penanggung Jawab Pelaksanaan Kegiatan</w:t>
      </w:r>
      <w:r>
        <w:rPr>
          <w:rFonts w:ascii="Arial" w:hAnsi="Arial" w:cs="Arial"/>
          <w:sz w:val="22"/>
          <w:szCs w:val="22"/>
          <w:lang w:val="es-ES"/>
        </w:rPr>
        <w:t xml:space="preserve"> Penelitian dan Pengabdian kepada Masyarakat </w:t>
      </w:r>
      <w:r w:rsidR="009B3DB6">
        <w:rPr>
          <w:rFonts w:ascii="Arial" w:hAnsi="Arial" w:cs="Arial"/>
          <w:sz w:val="22"/>
          <w:szCs w:val="22"/>
          <w:lang w:val="id-ID"/>
        </w:rPr>
        <w:t>Universitas Sebelas Maret</w:t>
      </w:r>
      <w:r>
        <w:rPr>
          <w:rFonts w:ascii="Arial" w:hAnsi="Arial" w:cs="Arial"/>
          <w:sz w:val="22"/>
          <w:szCs w:val="22"/>
          <w:lang w:val="es-ES"/>
        </w:rPr>
        <w:t xml:space="preserve"> Tahun 2015.</w:t>
      </w:r>
    </w:p>
    <w:p w:rsidR="00523092" w:rsidRDefault="00523092" w:rsidP="00523092">
      <w:pPr>
        <w:numPr>
          <w:ilvl w:val="0"/>
          <w:numId w:val="1"/>
        </w:numPr>
        <w:tabs>
          <w:tab w:val="clear" w:pos="720"/>
        </w:tabs>
        <w:ind w:left="360"/>
        <w:jc w:val="both"/>
        <w:rPr>
          <w:rFonts w:ascii="Arial" w:hAnsi="Arial" w:cs="Arial"/>
          <w:sz w:val="22"/>
          <w:szCs w:val="22"/>
          <w:lang w:val="es-ES"/>
        </w:rPr>
      </w:pPr>
      <w:r w:rsidRPr="00601EA1">
        <w:rPr>
          <w:rFonts w:ascii="Arial" w:hAnsi="Arial" w:cs="Arial"/>
          <w:sz w:val="22"/>
          <w:szCs w:val="22"/>
          <w:lang w:val="es-ES"/>
        </w:rPr>
        <w:t xml:space="preserve">Keputusan </w:t>
      </w:r>
      <w:r>
        <w:rPr>
          <w:rFonts w:ascii="Arial" w:hAnsi="Arial" w:cs="Arial"/>
          <w:sz w:val="22"/>
          <w:szCs w:val="22"/>
          <w:lang w:val="es-ES"/>
        </w:rPr>
        <w:t>Direktur Penelitian dan Pengabdian Kepada Masyarakat</w:t>
      </w:r>
      <w:r w:rsidRPr="00601EA1">
        <w:rPr>
          <w:rFonts w:ascii="Arial" w:hAnsi="Arial" w:cs="Arial"/>
          <w:sz w:val="22"/>
          <w:szCs w:val="22"/>
          <w:lang w:val="es-ES"/>
        </w:rPr>
        <w:t xml:space="preserve">  Nomor</w:t>
      </w:r>
      <w:r>
        <w:rPr>
          <w:rFonts w:ascii="Arial" w:hAnsi="Arial" w:cs="Arial"/>
          <w:sz w:val="22"/>
          <w:szCs w:val="22"/>
          <w:lang w:val="es-ES"/>
        </w:rPr>
        <w:t>:</w:t>
      </w:r>
      <w:r w:rsidRPr="00601EA1">
        <w:rPr>
          <w:rFonts w:ascii="Arial" w:hAnsi="Arial" w:cs="Arial"/>
          <w:sz w:val="22"/>
          <w:szCs w:val="22"/>
          <w:lang w:val="es-ES"/>
        </w:rPr>
        <w:t xml:space="preserve"> </w:t>
      </w:r>
      <w:r w:rsidR="00E51126">
        <w:rPr>
          <w:rFonts w:ascii="Arial" w:hAnsi="Arial" w:cs="Arial"/>
          <w:sz w:val="22"/>
          <w:szCs w:val="22"/>
          <w:lang w:val="id-ID"/>
        </w:rPr>
        <w:t>0094</w:t>
      </w:r>
      <w:r>
        <w:rPr>
          <w:rFonts w:ascii="Arial" w:hAnsi="Arial" w:cs="Arial"/>
          <w:sz w:val="22"/>
          <w:szCs w:val="22"/>
          <w:lang w:val="es-ES"/>
        </w:rPr>
        <w:t>/E5.1</w:t>
      </w:r>
      <w:r w:rsidRPr="00601EA1">
        <w:rPr>
          <w:rFonts w:ascii="Arial" w:hAnsi="Arial" w:cs="Arial"/>
          <w:sz w:val="22"/>
          <w:szCs w:val="22"/>
          <w:lang w:val="es-ES"/>
        </w:rPr>
        <w:t>/</w:t>
      </w:r>
      <w:r>
        <w:rPr>
          <w:rFonts w:ascii="Arial" w:hAnsi="Arial" w:cs="Arial"/>
          <w:sz w:val="22"/>
          <w:szCs w:val="22"/>
          <w:lang w:val="es-ES"/>
        </w:rPr>
        <w:t>PE/</w:t>
      </w:r>
      <w:r w:rsidRPr="00601EA1">
        <w:rPr>
          <w:rFonts w:ascii="Arial" w:hAnsi="Arial" w:cs="Arial"/>
          <w:sz w:val="22"/>
          <w:szCs w:val="22"/>
          <w:lang w:val="es-ES"/>
        </w:rPr>
        <w:t>201</w:t>
      </w:r>
      <w:r>
        <w:rPr>
          <w:rFonts w:ascii="Arial" w:hAnsi="Arial" w:cs="Arial"/>
          <w:sz w:val="22"/>
          <w:szCs w:val="22"/>
          <w:lang w:val="es-ES"/>
        </w:rPr>
        <w:t>5</w:t>
      </w:r>
      <w:r w:rsidRPr="00601EA1">
        <w:rPr>
          <w:rFonts w:ascii="Arial" w:hAnsi="Arial" w:cs="Arial"/>
          <w:sz w:val="22"/>
          <w:szCs w:val="22"/>
          <w:lang w:val="es-ES"/>
        </w:rPr>
        <w:t xml:space="preserve"> tentang </w:t>
      </w:r>
      <w:r>
        <w:rPr>
          <w:rFonts w:ascii="Arial" w:hAnsi="Arial" w:cs="Arial"/>
          <w:sz w:val="22"/>
          <w:szCs w:val="22"/>
          <w:lang w:val="es-ES"/>
        </w:rPr>
        <w:t>Penerima</w:t>
      </w:r>
      <w:r w:rsidR="00E51126">
        <w:rPr>
          <w:rFonts w:ascii="Arial" w:hAnsi="Arial" w:cs="Arial"/>
          <w:sz w:val="22"/>
          <w:szCs w:val="22"/>
          <w:lang w:val="id-ID"/>
        </w:rPr>
        <w:t xml:space="preserve"> Penugasan Penelitian dan Pengabdian kepada Masyarakat Tahun 2015 Batch I tanggal 16 Januari 2015</w:t>
      </w:r>
      <w:r>
        <w:rPr>
          <w:rFonts w:ascii="Arial" w:hAnsi="Arial" w:cs="Arial"/>
          <w:sz w:val="22"/>
          <w:szCs w:val="22"/>
          <w:lang w:val="es-ES"/>
        </w:rPr>
        <w:t>.</w:t>
      </w:r>
    </w:p>
    <w:p w:rsidR="002F6B7C" w:rsidRPr="00BD4894" w:rsidRDefault="002F6B7C" w:rsidP="00523092">
      <w:pPr>
        <w:numPr>
          <w:ilvl w:val="0"/>
          <w:numId w:val="1"/>
        </w:numPr>
        <w:tabs>
          <w:tab w:val="clear" w:pos="720"/>
        </w:tabs>
        <w:ind w:left="360"/>
        <w:jc w:val="both"/>
        <w:rPr>
          <w:rFonts w:ascii="Arial" w:hAnsi="Arial" w:cs="Arial"/>
          <w:sz w:val="22"/>
          <w:szCs w:val="22"/>
          <w:lang w:val="es-ES"/>
        </w:rPr>
      </w:pPr>
      <w:r>
        <w:rPr>
          <w:rFonts w:ascii="Arial" w:hAnsi="Arial" w:cs="Arial"/>
          <w:sz w:val="22"/>
          <w:szCs w:val="22"/>
          <w:lang w:val="id-ID"/>
        </w:rPr>
        <w:t xml:space="preserve">Surat Perjanjian Penugasan Pelaksanaan Hibah Penelitian Nomor </w:t>
      </w:r>
      <w:r w:rsidR="000B2268">
        <w:rPr>
          <w:rFonts w:ascii="Arial" w:hAnsi="Arial" w:cs="Arial"/>
          <w:sz w:val="22"/>
          <w:szCs w:val="22"/>
          <w:lang w:val="id-ID"/>
        </w:rPr>
        <w:t>051</w:t>
      </w:r>
      <w:r>
        <w:rPr>
          <w:rFonts w:ascii="Arial" w:hAnsi="Arial" w:cs="Arial"/>
          <w:sz w:val="22"/>
          <w:szCs w:val="22"/>
          <w:lang w:val="id-ID"/>
        </w:rPr>
        <w:t>/SP2H/PL/Dit.Litabmas/II/2015 tanggal 5 Pebruari 2015.</w:t>
      </w:r>
    </w:p>
    <w:p w:rsidR="00523092" w:rsidRPr="00040974" w:rsidRDefault="00523092" w:rsidP="00523092">
      <w:pPr>
        <w:rPr>
          <w:rFonts w:ascii="Arial" w:hAnsi="Arial" w:cs="Arial"/>
          <w:sz w:val="14"/>
          <w:szCs w:val="24"/>
          <w:lang w:val="es-ES"/>
        </w:rPr>
      </w:pPr>
    </w:p>
    <w:p w:rsidR="00523092" w:rsidRPr="00040974" w:rsidRDefault="00523092" w:rsidP="00523092">
      <w:pPr>
        <w:jc w:val="both"/>
        <w:rPr>
          <w:rFonts w:ascii="Arial" w:hAnsi="Arial" w:cs="Arial"/>
          <w:sz w:val="14"/>
          <w:szCs w:val="24"/>
          <w:lang w:val="es-ES"/>
        </w:rPr>
      </w:pPr>
    </w:p>
    <w:p w:rsidR="00523092" w:rsidRDefault="00523092" w:rsidP="00523092">
      <w:pPr>
        <w:jc w:val="both"/>
        <w:rPr>
          <w:rFonts w:ascii="Arial" w:hAnsi="Arial" w:cs="Arial"/>
          <w:sz w:val="22"/>
          <w:szCs w:val="22"/>
          <w:lang w:val="es-ES"/>
        </w:rPr>
      </w:pPr>
      <w:r w:rsidRPr="00601EA1">
        <w:rPr>
          <w:rFonts w:ascii="Arial" w:hAnsi="Arial" w:cs="Arial"/>
          <w:b/>
          <w:sz w:val="22"/>
          <w:szCs w:val="22"/>
          <w:lang w:val="es-ES"/>
        </w:rPr>
        <w:t>PIHAK PERTAMA</w:t>
      </w:r>
      <w:r w:rsidRPr="00601EA1">
        <w:rPr>
          <w:rFonts w:ascii="Arial" w:hAnsi="Arial" w:cs="Arial"/>
          <w:sz w:val="22"/>
          <w:szCs w:val="22"/>
          <w:lang w:val="es-ES"/>
        </w:rPr>
        <w:t xml:space="preserve"> dan </w:t>
      </w:r>
      <w:r w:rsidRPr="00601EA1">
        <w:rPr>
          <w:rFonts w:ascii="Arial" w:hAnsi="Arial" w:cs="Arial"/>
          <w:b/>
          <w:sz w:val="22"/>
          <w:szCs w:val="22"/>
          <w:lang w:val="es-ES"/>
        </w:rPr>
        <w:t>PIHAK KEDUA</w:t>
      </w:r>
      <w:r w:rsidRPr="00601EA1">
        <w:rPr>
          <w:rFonts w:ascii="Arial" w:hAnsi="Arial" w:cs="Arial"/>
          <w:sz w:val="22"/>
          <w:szCs w:val="22"/>
          <w:lang w:val="es-ES"/>
        </w:rPr>
        <w:t xml:space="preserve"> secara bersama-sama bersepakat mengikatkan diri dalam suatu Perjanjian Pelaksanaan </w:t>
      </w:r>
      <w:r>
        <w:rPr>
          <w:rFonts w:ascii="Arial" w:hAnsi="Arial" w:cs="Arial"/>
          <w:sz w:val="22"/>
          <w:szCs w:val="22"/>
          <w:lang w:val="es-ES"/>
        </w:rPr>
        <w:t>Hibah</w:t>
      </w:r>
      <w:r w:rsidRPr="00601EA1">
        <w:rPr>
          <w:rFonts w:ascii="Arial" w:hAnsi="Arial" w:cs="Arial"/>
          <w:sz w:val="22"/>
          <w:szCs w:val="22"/>
          <w:lang w:val="es-ES"/>
        </w:rPr>
        <w:t xml:space="preserve"> </w:t>
      </w:r>
      <w:r>
        <w:rPr>
          <w:rFonts w:ascii="Arial" w:hAnsi="Arial" w:cs="Arial"/>
          <w:sz w:val="22"/>
          <w:szCs w:val="22"/>
          <w:lang w:val="es-ES"/>
        </w:rPr>
        <w:t>Penelitian</w:t>
      </w:r>
      <w:r w:rsidRPr="00601EA1">
        <w:rPr>
          <w:rFonts w:ascii="Arial" w:hAnsi="Arial" w:cs="Arial"/>
          <w:sz w:val="22"/>
          <w:szCs w:val="22"/>
          <w:lang w:val="es-ES"/>
        </w:rPr>
        <w:t xml:space="preserve"> dengan ketentuan </w:t>
      </w:r>
      <w:r>
        <w:rPr>
          <w:rFonts w:ascii="Arial" w:hAnsi="Arial" w:cs="Arial"/>
          <w:sz w:val="22"/>
          <w:szCs w:val="22"/>
          <w:lang w:val="es-ES"/>
        </w:rPr>
        <w:t>dan syarat-syarat diatur dalam Pasal</w:t>
      </w:r>
      <w:r w:rsidRPr="00601EA1">
        <w:rPr>
          <w:rFonts w:ascii="Arial" w:hAnsi="Arial" w:cs="Arial"/>
          <w:sz w:val="22"/>
          <w:szCs w:val="22"/>
          <w:lang w:val="es-ES"/>
        </w:rPr>
        <w:t>-</w:t>
      </w:r>
      <w:r>
        <w:rPr>
          <w:rFonts w:ascii="Arial" w:hAnsi="Arial" w:cs="Arial"/>
          <w:sz w:val="22"/>
          <w:szCs w:val="22"/>
          <w:lang w:val="es-ES"/>
        </w:rPr>
        <w:t>Pasal</w:t>
      </w:r>
      <w:r w:rsidRPr="00601EA1">
        <w:rPr>
          <w:rFonts w:ascii="Arial" w:hAnsi="Arial" w:cs="Arial"/>
          <w:sz w:val="22"/>
          <w:szCs w:val="22"/>
          <w:lang w:val="es-ES"/>
        </w:rPr>
        <w:t xml:space="preserve"> berikut :</w:t>
      </w:r>
    </w:p>
    <w:p w:rsidR="00523092" w:rsidRPr="00601EA1" w:rsidRDefault="00523092" w:rsidP="00523092">
      <w:pPr>
        <w:jc w:val="both"/>
        <w:rPr>
          <w:rFonts w:ascii="Arial" w:hAnsi="Arial" w:cs="Arial"/>
          <w:sz w:val="22"/>
          <w:szCs w:val="22"/>
          <w:lang w:val="es-ES"/>
        </w:rPr>
      </w:pPr>
    </w:p>
    <w:p w:rsidR="00523092" w:rsidRPr="00601EA1" w:rsidRDefault="00523092" w:rsidP="00523092">
      <w:pPr>
        <w:jc w:val="center"/>
        <w:rPr>
          <w:rFonts w:ascii="Arial" w:hAnsi="Arial" w:cs="Arial"/>
          <w:b/>
          <w:sz w:val="22"/>
          <w:szCs w:val="22"/>
          <w:lang w:val="fi-FI"/>
        </w:rPr>
      </w:pPr>
      <w:r>
        <w:rPr>
          <w:rFonts w:ascii="Arial" w:hAnsi="Arial" w:cs="Arial"/>
          <w:b/>
          <w:sz w:val="22"/>
          <w:szCs w:val="22"/>
          <w:lang w:val="sv-SE"/>
        </w:rPr>
        <w:t>Pasal</w:t>
      </w:r>
      <w:r w:rsidRPr="00601EA1">
        <w:rPr>
          <w:rFonts w:ascii="Arial" w:hAnsi="Arial" w:cs="Arial"/>
          <w:b/>
          <w:sz w:val="22"/>
          <w:szCs w:val="22"/>
          <w:lang w:val="fi-FI"/>
        </w:rPr>
        <w:t xml:space="preserve"> 1</w:t>
      </w:r>
    </w:p>
    <w:p w:rsidR="00523092" w:rsidRPr="00756AF9" w:rsidRDefault="00523092" w:rsidP="00523092">
      <w:pPr>
        <w:jc w:val="both"/>
        <w:rPr>
          <w:rFonts w:ascii="Arial" w:hAnsi="Arial" w:cs="Arial"/>
          <w:sz w:val="16"/>
          <w:szCs w:val="16"/>
          <w:lang w:val="id-ID"/>
        </w:rPr>
      </w:pPr>
      <w:r>
        <w:rPr>
          <w:rFonts w:ascii="Arial" w:hAnsi="Arial" w:cs="Arial"/>
          <w:sz w:val="16"/>
          <w:szCs w:val="16"/>
          <w:lang w:val="id-ID"/>
        </w:rPr>
        <w:t xml:space="preserve"> </w:t>
      </w:r>
    </w:p>
    <w:p w:rsidR="00523092" w:rsidRPr="00E03C85" w:rsidRDefault="00523092" w:rsidP="00523092">
      <w:pPr>
        <w:numPr>
          <w:ilvl w:val="0"/>
          <w:numId w:val="5"/>
        </w:numPr>
        <w:ind w:left="450" w:hanging="450"/>
        <w:jc w:val="both"/>
        <w:rPr>
          <w:rFonts w:ascii="Arial" w:hAnsi="Arial" w:cs="Arial"/>
          <w:sz w:val="16"/>
          <w:szCs w:val="16"/>
          <w:lang w:val="fi-FI"/>
        </w:rPr>
      </w:pPr>
      <w:r w:rsidRPr="00E03C85">
        <w:rPr>
          <w:rFonts w:ascii="Arial" w:hAnsi="Arial" w:cs="Arial"/>
          <w:b/>
          <w:sz w:val="22"/>
          <w:szCs w:val="22"/>
          <w:lang w:val="fi-FI"/>
        </w:rPr>
        <w:t>PIHAK PERTAMA</w:t>
      </w:r>
      <w:r w:rsidRPr="00E03C85">
        <w:rPr>
          <w:rFonts w:ascii="Arial" w:hAnsi="Arial" w:cs="Arial"/>
          <w:sz w:val="22"/>
          <w:szCs w:val="22"/>
          <w:lang w:val="fi-FI"/>
        </w:rPr>
        <w:t xml:space="preserve"> memberi tugas kepada </w:t>
      </w:r>
      <w:r w:rsidRPr="00E03C85">
        <w:rPr>
          <w:rFonts w:ascii="Arial" w:hAnsi="Arial" w:cs="Arial"/>
          <w:b/>
          <w:sz w:val="22"/>
          <w:szCs w:val="22"/>
          <w:lang w:val="fi-FI"/>
        </w:rPr>
        <w:t>PIHAK KEDUA</w:t>
      </w:r>
      <w:r w:rsidRPr="00E03C85">
        <w:rPr>
          <w:rFonts w:ascii="Arial" w:hAnsi="Arial" w:cs="Arial"/>
          <w:sz w:val="22"/>
          <w:szCs w:val="22"/>
          <w:lang w:val="fi-FI"/>
        </w:rPr>
        <w:t xml:space="preserve">, dan </w:t>
      </w:r>
      <w:r w:rsidRPr="00E03C85">
        <w:rPr>
          <w:rFonts w:ascii="Arial" w:hAnsi="Arial" w:cs="Arial"/>
          <w:b/>
          <w:sz w:val="22"/>
          <w:szCs w:val="22"/>
          <w:lang w:val="fi-FI"/>
        </w:rPr>
        <w:t>PIHAK KEDUA</w:t>
      </w:r>
      <w:r w:rsidRPr="00E03C85">
        <w:rPr>
          <w:rFonts w:ascii="Arial" w:hAnsi="Arial" w:cs="Arial"/>
          <w:sz w:val="22"/>
          <w:szCs w:val="22"/>
          <w:lang w:val="fi-FI"/>
        </w:rPr>
        <w:t xml:space="preserve"> menerima tugas tersebut untuk me</w:t>
      </w:r>
      <w:r w:rsidR="00E03C85" w:rsidRPr="00E03C85">
        <w:rPr>
          <w:rFonts w:ascii="Arial" w:hAnsi="Arial" w:cs="Arial"/>
          <w:sz w:val="22"/>
          <w:szCs w:val="22"/>
          <w:lang w:val="id-ID"/>
        </w:rPr>
        <w:t>laksanakan penelitian</w:t>
      </w:r>
      <w:r w:rsidR="00721123">
        <w:rPr>
          <w:rFonts w:ascii="Arial" w:hAnsi="Arial" w:cs="Arial"/>
          <w:sz w:val="22"/>
          <w:szCs w:val="22"/>
          <w:lang w:val="id-ID"/>
        </w:rPr>
        <w:t xml:space="preserve"> dengan Judul</w:t>
      </w:r>
      <w:r w:rsidR="00C5717C">
        <w:rPr>
          <w:rFonts w:ascii="Arial" w:hAnsi="Arial" w:cs="Arial"/>
          <w:sz w:val="22"/>
          <w:szCs w:val="22"/>
          <w:lang w:val="id-ID"/>
        </w:rPr>
        <w:t xml:space="preserve"> </w:t>
      </w:r>
      <w:commentRangeStart w:id="1"/>
      <w:r w:rsidR="00C5717C" w:rsidRPr="00C5717C">
        <w:rPr>
          <w:rFonts w:ascii="Arial" w:hAnsi="Arial" w:cs="Arial"/>
          <w:b/>
          <w:sz w:val="22"/>
          <w:szCs w:val="22"/>
          <w:lang w:val="id-ID"/>
        </w:rPr>
        <w:t>...................................</w:t>
      </w:r>
      <w:commentRangeEnd w:id="1"/>
      <w:r w:rsidR="00C5717C">
        <w:rPr>
          <w:rStyle w:val="CommentReference"/>
        </w:rPr>
        <w:commentReference w:id="1"/>
      </w:r>
      <w:r w:rsidR="00DA73EA">
        <w:rPr>
          <w:rFonts w:ascii="Arial" w:hAnsi="Arial" w:cs="Arial"/>
          <w:b/>
          <w:sz w:val="22"/>
          <w:szCs w:val="22"/>
          <w:lang w:val="id-ID"/>
        </w:rPr>
        <w:t xml:space="preserve"> </w:t>
      </w:r>
      <w:r w:rsidR="00DA73EA" w:rsidRPr="00DA73EA">
        <w:rPr>
          <w:rFonts w:ascii="Arial" w:hAnsi="Arial" w:cs="Arial"/>
          <w:sz w:val="22"/>
          <w:szCs w:val="22"/>
          <w:lang w:val="id-ID"/>
        </w:rPr>
        <w:t xml:space="preserve">pada </w:t>
      </w:r>
      <w:r w:rsidR="00DA73EA">
        <w:rPr>
          <w:rFonts w:ascii="Arial" w:hAnsi="Arial" w:cs="Arial"/>
          <w:sz w:val="22"/>
          <w:szCs w:val="22"/>
          <w:lang w:val="id-ID"/>
        </w:rPr>
        <w:t xml:space="preserve">skema penelitian </w:t>
      </w:r>
      <w:commentRangeStart w:id="2"/>
      <w:r w:rsidR="00DA73EA" w:rsidRPr="00DA73EA">
        <w:rPr>
          <w:rFonts w:ascii="Arial" w:hAnsi="Arial" w:cs="Arial"/>
          <w:b/>
          <w:color w:val="000000" w:themeColor="text1"/>
          <w:sz w:val="22"/>
          <w:szCs w:val="22"/>
          <w:lang w:val="id-ID"/>
        </w:rPr>
        <w:t>.........................................</w:t>
      </w:r>
      <w:commentRangeEnd w:id="2"/>
      <w:r w:rsidR="00DA73EA">
        <w:rPr>
          <w:rStyle w:val="CommentReference"/>
        </w:rPr>
        <w:commentReference w:id="2"/>
      </w:r>
    </w:p>
    <w:p w:rsidR="00523092" w:rsidRPr="00601EA1" w:rsidRDefault="00523092" w:rsidP="00523092">
      <w:pPr>
        <w:numPr>
          <w:ilvl w:val="0"/>
          <w:numId w:val="5"/>
        </w:numPr>
        <w:ind w:left="450" w:hanging="450"/>
        <w:jc w:val="both"/>
        <w:rPr>
          <w:rFonts w:ascii="Arial" w:hAnsi="Arial" w:cs="Arial"/>
          <w:sz w:val="22"/>
          <w:szCs w:val="22"/>
          <w:lang w:val="fi-FI"/>
        </w:rPr>
      </w:pPr>
      <w:r w:rsidRPr="00601EA1">
        <w:rPr>
          <w:rFonts w:ascii="Arial" w:hAnsi="Arial" w:cs="Arial"/>
          <w:b/>
          <w:sz w:val="22"/>
          <w:szCs w:val="22"/>
          <w:lang w:val="fi-FI"/>
        </w:rPr>
        <w:t>PIHAK KEDUA</w:t>
      </w:r>
      <w:r w:rsidRPr="00601EA1">
        <w:rPr>
          <w:rFonts w:ascii="Arial" w:hAnsi="Arial" w:cs="Arial"/>
          <w:sz w:val="22"/>
          <w:szCs w:val="22"/>
          <w:lang w:val="fi-FI"/>
        </w:rPr>
        <w:t xml:space="preserve"> bertanggungjawab penuh atas pelaksanaan, administrasi dan keuangan atas pekerjaan/kegiatan sebagaimana dimaksud pada ayat (1)</w:t>
      </w:r>
      <w:r w:rsidRPr="00601EA1">
        <w:rPr>
          <w:rFonts w:ascii="Arial" w:hAnsi="Arial" w:cs="Arial"/>
          <w:sz w:val="22"/>
          <w:szCs w:val="22"/>
          <w:lang w:val="sv-SE"/>
        </w:rPr>
        <w:t xml:space="preserve"> dan berkewajiban menyimpan semua bukti-bukti pengeluaran serta dokumen pelaksanaan lainnya.</w:t>
      </w:r>
    </w:p>
    <w:p w:rsidR="00523092" w:rsidRPr="001F1E67" w:rsidRDefault="00523092" w:rsidP="00523092">
      <w:pPr>
        <w:jc w:val="both"/>
        <w:rPr>
          <w:rFonts w:ascii="Arial" w:hAnsi="Arial" w:cs="Arial"/>
          <w:sz w:val="16"/>
          <w:szCs w:val="16"/>
          <w:lang w:val="fi-FI"/>
        </w:rPr>
      </w:pPr>
    </w:p>
    <w:p w:rsidR="00523092" w:rsidRPr="006E3A07" w:rsidRDefault="00523092" w:rsidP="00523092">
      <w:pPr>
        <w:numPr>
          <w:ilvl w:val="0"/>
          <w:numId w:val="5"/>
        </w:numPr>
        <w:ind w:left="450" w:hanging="450"/>
        <w:jc w:val="both"/>
        <w:rPr>
          <w:rFonts w:ascii="Arial" w:hAnsi="Arial" w:cs="Arial"/>
          <w:color w:val="000000"/>
          <w:sz w:val="16"/>
          <w:szCs w:val="16"/>
          <w:lang w:val="fi-FI"/>
        </w:rPr>
      </w:pPr>
      <w:r w:rsidRPr="006E3A07">
        <w:rPr>
          <w:rFonts w:ascii="Arial" w:hAnsi="Arial" w:cs="Arial"/>
          <w:color w:val="000000"/>
          <w:sz w:val="22"/>
          <w:szCs w:val="22"/>
          <w:lang w:val="fi-FI"/>
        </w:rPr>
        <w:t xml:space="preserve">Pelaksanaan Hibah Penelitian sebagaimana dimaksud pada ayat (1) </w:t>
      </w:r>
      <w:r>
        <w:rPr>
          <w:rFonts w:ascii="Arial" w:hAnsi="Arial" w:cs="Arial"/>
          <w:b/>
          <w:color w:val="000000"/>
          <w:sz w:val="22"/>
          <w:szCs w:val="22"/>
          <w:lang w:val="fi-FI"/>
        </w:rPr>
        <w:t xml:space="preserve">;  </w:t>
      </w:r>
      <w:r w:rsidRPr="006E3A07">
        <w:rPr>
          <w:rFonts w:ascii="Arial" w:hAnsi="Arial" w:cs="Arial"/>
          <w:color w:val="000000"/>
          <w:sz w:val="22"/>
          <w:szCs w:val="22"/>
          <w:lang w:val="fi-FI"/>
        </w:rPr>
        <w:t>Total dana sebesar</w:t>
      </w:r>
      <w:r w:rsidR="00845023">
        <w:rPr>
          <w:rFonts w:ascii="Arial" w:hAnsi="Arial" w:cs="Arial"/>
          <w:color w:val="000000"/>
          <w:sz w:val="22"/>
          <w:szCs w:val="22"/>
          <w:lang w:val="id-ID"/>
        </w:rPr>
        <w:t xml:space="preserve"> </w:t>
      </w:r>
      <w:r w:rsidR="00845023" w:rsidRPr="00845023">
        <w:rPr>
          <w:rFonts w:ascii="Arial" w:hAnsi="Arial" w:cs="Arial"/>
          <w:b/>
          <w:color w:val="000000"/>
          <w:sz w:val="22"/>
          <w:szCs w:val="22"/>
          <w:lang w:val="id-ID"/>
        </w:rPr>
        <w:t>Rp.</w:t>
      </w:r>
      <w:r w:rsidR="00845023">
        <w:rPr>
          <w:rFonts w:ascii="Arial" w:hAnsi="Arial" w:cs="Arial"/>
          <w:color w:val="000000"/>
          <w:sz w:val="22"/>
          <w:szCs w:val="22"/>
          <w:lang w:val="id-ID"/>
        </w:rPr>
        <w:t xml:space="preserve"> </w:t>
      </w:r>
      <w:commentRangeStart w:id="3"/>
      <w:r w:rsidR="00845023" w:rsidRPr="00845023">
        <w:rPr>
          <w:rFonts w:ascii="Arial" w:hAnsi="Arial" w:cs="Arial"/>
          <w:b/>
          <w:color w:val="000000"/>
          <w:sz w:val="22"/>
          <w:szCs w:val="22"/>
          <w:lang w:val="id-ID"/>
        </w:rPr>
        <w:t>.......................</w:t>
      </w:r>
      <w:commentRangeEnd w:id="3"/>
      <w:r w:rsidR="00845023">
        <w:rPr>
          <w:rStyle w:val="CommentReference"/>
        </w:rPr>
        <w:commentReference w:id="3"/>
      </w:r>
      <w:r w:rsidR="00845023">
        <w:rPr>
          <w:rFonts w:ascii="Arial" w:hAnsi="Arial" w:cs="Arial"/>
          <w:b/>
          <w:color w:val="000000"/>
          <w:sz w:val="22"/>
          <w:szCs w:val="22"/>
          <w:lang w:val="id-ID"/>
        </w:rPr>
        <w:t xml:space="preserve"> (</w:t>
      </w:r>
      <w:commentRangeStart w:id="4"/>
      <w:r w:rsidR="00845023">
        <w:rPr>
          <w:rFonts w:ascii="Arial" w:hAnsi="Arial" w:cs="Arial"/>
          <w:b/>
          <w:color w:val="000000"/>
          <w:sz w:val="22"/>
          <w:szCs w:val="22"/>
          <w:lang w:val="id-ID"/>
        </w:rPr>
        <w:t>........................................</w:t>
      </w:r>
      <w:commentRangeEnd w:id="4"/>
      <w:r w:rsidR="00845023">
        <w:rPr>
          <w:rStyle w:val="CommentReference"/>
        </w:rPr>
        <w:commentReference w:id="4"/>
      </w:r>
      <w:r w:rsidRPr="00066E5C">
        <w:rPr>
          <w:rFonts w:ascii="Arial" w:hAnsi="Arial" w:cs="Arial"/>
          <w:b/>
          <w:color w:val="000000"/>
          <w:sz w:val="22"/>
          <w:szCs w:val="22"/>
          <w:lang w:val="fi-FI"/>
        </w:rPr>
        <w:t>)</w:t>
      </w:r>
      <w:r>
        <w:rPr>
          <w:rFonts w:ascii="Arial" w:hAnsi="Arial" w:cs="Arial"/>
          <w:b/>
          <w:color w:val="000000"/>
          <w:sz w:val="22"/>
          <w:szCs w:val="22"/>
          <w:lang w:val="fi-FI"/>
        </w:rPr>
        <w:t>;</w:t>
      </w:r>
      <w:r>
        <w:rPr>
          <w:rFonts w:ascii="Arial" w:hAnsi="Arial" w:cs="Arial"/>
          <w:color w:val="000000"/>
          <w:sz w:val="22"/>
          <w:szCs w:val="22"/>
          <w:lang w:val="fi-FI"/>
        </w:rPr>
        <w:t xml:space="preserve"> </w:t>
      </w:r>
      <w:r w:rsidRPr="006E3A07">
        <w:rPr>
          <w:rFonts w:ascii="Arial" w:hAnsi="Arial" w:cs="Arial"/>
          <w:color w:val="000000"/>
          <w:sz w:val="22"/>
          <w:szCs w:val="22"/>
          <w:lang w:val="fi-FI"/>
        </w:rPr>
        <w:t>dibebankan pada Daftar Isian Pelaksanaan Anggaran (DIPA</w:t>
      </w:r>
      <w:r w:rsidRPr="006E3A07">
        <w:rPr>
          <w:rFonts w:ascii="Arial" w:hAnsi="Arial" w:cs="Arial"/>
          <w:color w:val="000000"/>
          <w:sz w:val="22"/>
          <w:szCs w:val="22"/>
          <w:lang w:val="es-ES"/>
        </w:rPr>
        <w:t xml:space="preserve"> Direktorat Penelitian Pengabdian kepada Masyarakat  Nomor DIPA-023.04.1.673453</w:t>
      </w:r>
      <w:r>
        <w:rPr>
          <w:rFonts w:ascii="Arial" w:hAnsi="Arial" w:cs="Arial"/>
          <w:color w:val="000000"/>
          <w:sz w:val="22"/>
          <w:szCs w:val="22"/>
          <w:lang w:val="es-ES"/>
        </w:rPr>
        <w:t>/2015</w:t>
      </w:r>
      <w:r w:rsidRPr="006E3A07">
        <w:rPr>
          <w:rFonts w:ascii="Arial" w:hAnsi="Arial" w:cs="Arial"/>
          <w:color w:val="000000"/>
          <w:sz w:val="22"/>
          <w:szCs w:val="22"/>
          <w:lang w:val="es-ES"/>
        </w:rPr>
        <w:t xml:space="preserve">, tanggal </w:t>
      </w:r>
      <w:r>
        <w:rPr>
          <w:rFonts w:ascii="Arial" w:hAnsi="Arial" w:cs="Arial"/>
          <w:color w:val="000000"/>
          <w:sz w:val="22"/>
          <w:szCs w:val="22"/>
          <w:lang w:val="es-ES"/>
        </w:rPr>
        <w:t>14</w:t>
      </w:r>
      <w:r w:rsidRPr="006E3A07">
        <w:rPr>
          <w:rFonts w:ascii="Arial" w:hAnsi="Arial" w:cs="Arial"/>
          <w:color w:val="000000"/>
          <w:sz w:val="22"/>
          <w:szCs w:val="22"/>
          <w:lang w:val="es-ES"/>
        </w:rPr>
        <w:t xml:space="preserve"> </w:t>
      </w:r>
      <w:r>
        <w:rPr>
          <w:rFonts w:ascii="Arial" w:hAnsi="Arial" w:cs="Arial"/>
          <w:color w:val="000000"/>
          <w:sz w:val="22"/>
          <w:szCs w:val="22"/>
          <w:lang w:val="es-ES"/>
        </w:rPr>
        <w:t>Nov</w:t>
      </w:r>
      <w:r w:rsidRPr="006E3A07">
        <w:rPr>
          <w:rFonts w:ascii="Arial" w:hAnsi="Arial" w:cs="Arial"/>
          <w:color w:val="000000"/>
          <w:sz w:val="22"/>
          <w:szCs w:val="22"/>
          <w:lang w:val="es-ES"/>
        </w:rPr>
        <w:t>ember 201</w:t>
      </w:r>
      <w:r>
        <w:rPr>
          <w:rFonts w:ascii="Arial" w:hAnsi="Arial" w:cs="Arial"/>
          <w:color w:val="000000"/>
          <w:sz w:val="22"/>
          <w:szCs w:val="22"/>
          <w:lang w:val="es-ES"/>
        </w:rPr>
        <w:t>4</w:t>
      </w:r>
      <w:r w:rsidRPr="006E3A07">
        <w:rPr>
          <w:rFonts w:ascii="Arial" w:hAnsi="Arial" w:cs="Arial"/>
          <w:color w:val="000000"/>
          <w:sz w:val="22"/>
          <w:szCs w:val="22"/>
          <w:lang w:val="es-ES"/>
        </w:rPr>
        <w:t xml:space="preserve">, Dipa Revisi 01 tanggal 29 </w:t>
      </w:r>
      <w:r>
        <w:rPr>
          <w:rFonts w:ascii="Arial" w:hAnsi="Arial" w:cs="Arial"/>
          <w:color w:val="000000"/>
          <w:sz w:val="22"/>
          <w:szCs w:val="22"/>
          <w:lang w:val="es-ES"/>
        </w:rPr>
        <w:t>Pebruari</w:t>
      </w:r>
      <w:r w:rsidRPr="006E3A07">
        <w:rPr>
          <w:rFonts w:ascii="Arial" w:hAnsi="Arial" w:cs="Arial"/>
          <w:color w:val="000000"/>
          <w:sz w:val="22"/>
          <w:szCs w:val="22"/>
          <w:lang w:val="es-ES"/>
        </w:rPr>
        <w:t xml:space="preserve"> 201</w:t>
      </w:r>
      <w:r>
        <w:rPr>
          <w:rFonts w:ascii="Arial" w:hAnsi="Arial" w:cs="Arial"/>
          <w:color w:val="000000"/>
          <w:sz w:val="22"/>
          <w:szCs w:val="22"/>
          <w:lang w:val="es-ES"/>
        </w:rPr>
        <w:t>5</w:t>
      </w:r>
      <w:r w:rsidRPr="006E3A07">
        <w:rPr>
          <w:rFonts w:ascii="Arial" w:hAnsi="Arial" w:cs="Arial"/>
          <w:color w:val="000000"/>
          <w:sz w:val="22"/>
          <w:szCs w:val="22"/>
          <w:lang w:val="es-ES"/>
        </w:rPr>
        <w:t>.</w:t>
      </w:r>
    </w:p>
    <w:p w:rsidR="00523092" w:rsidRPr="003E397C" w:rsidRDefault="00523092" w:rsidP="00523092">
      <w:pPr>
        <w:jc w:val="both"/>
        <w:rPr>
          <w:rFonts w:ascii="Arial" w:hAnsi="Arial" w:cs="Arial"/>
          <w:sz w:val="16"/>
          <w:szCs w:val="16"/>
          <w:lang w:val="fi-FI"/>
        </w:rPr>
      </w:pPr>
    </w:p>
    <w:p w:rsidR="00523092" w:rsidRPr="00601EA1" w:rsidRDefault="00523092" w:rsidP="00E03C85">
      <w:pPr>
        <w:ind w:left="450"/>
        <w:jc w:val="both"/>
        <w:rPr>
          <w:rFonts w:ascii="Arial" w:hAnsi="Arial" w:cs="Arial"/>
          <w:sz w:val="22"/>
          <w:szCs w:val="22"/>
          <w:lang w:val="fi-FI"/>
        </w:rPr>
      </w:pPr>
    </w:p>
    <w:p w:rsidR="00523092" w:rsidRPr="00066E5C" w:rsidRDefault="00523092" w:rsidP="00523092">
      <w:pPr>
        <w:jc w:val="both"/>
        <w:rPr>
          <w:rFonts w:ascii="Arial" w:hAnsi="Arial" w:cs="Arial"/>
          <w:sz w:val="10"/>
          <w:szCs w:val="16"/>
          <w:lang w:val="fi-FI"/>
        </w:rPr>
      </w:pPr>
    </w:p>
    <w:p w:rsidR="00523092" w:rsidRPr="00601EA1" w:rsidRDefault="00523092" w:rsidP="00523092">
      <w:pPr>
        <w:ind w:left="30"/>
        <w:jc w:val="center"/>
        <w:rPr>
          <w:rFonts w:ascii="Arial" w:hAnsi="Arial" w:cs="Arial"/>
          <w:b/>
          <w:sz w:val="22"/>
          <w:szCs w:val="22"/>
          <w:lang w:val="fi-FI"/>
        </w:rPr>
      </w:pPr>
      <w:r>
        <w:rPr>
          <w:rFonts w:ascii="Arial" w:hAnsi="Arial" w:cs="Arial"/>
          <w:b/>
          <w:sz w:val="22"/>
          <w:szCs w:val="22"/>
          <w:lang w:val="sv-SE"/>
        </w:rPr>
        <w:t>Pasal</w:t>
      </w:r>
      <w:r w:rsidRPr="00601EA1">
        <w:rPr>
          <w:rFonts w:ascii="Arial" w:hAnsi="Arial" w:cs="Arial"/>
          <w:b/>
          <w:sz w:val="22"/>
          <w:szCs w:val="22"/>
          <w:lang w:val="fi-FI"/>
        </w:rPr>
        <w:t xml:space="preserve"> 2</w:t>
      </w:r>
    </w:p>
    <w:p w:rsidR="00523092" w:rsidRPr="00CC7886" w:rsidRDefault="00523092" w:rsidP="00523092">
      <w:pPr>
        <w:ind w:left="30"/>
        <w:jc w:val="both"/>
        <w:rPr>
          <w:rFonts w:ascii="Arial" w:hAnsi="Arial" w:cs="Arial"/>
          <w:sz w:val="16"/>
          <w:szCs w:val="16"/>
          <w:lang w:val="fi-FI"/>
        </w:rPr>
      </w:pPr>
    </w:p>
    <w:p w:rsidR="00523092" w:rsidRPr="00BD4894" w:rsidRDefault="00523092" w:rsidP="00523092">
      <w:pPr>
        <w:numPr>
          <w:ilvl w:val="0"/>
          <w:numId w:val="8"/>
        </w:numPr>
        <w:ind w:left="450" w:hanging="450"/>
        <w:jc w:val="both"/>
        <w:rPr>
          <w:rFonts w:ascii="Arial" w:hAnsi="Arial" w:cs="Arial"/>
          <w:sz w:val="10"/>
          <w:szCs w:val="10"/>
          <w:lang w:val="fi-FI"/>
        </w:rPr>
      </w:pPr>
      <w:r w:rsidRPr="00BD4894">
        <w:rPr>
          <w:rFonts w:ascii="Arial" w:hAnsi="Arial" w:cs="Arial"/>
          <w:b/>
          <w:sz w:val="22"/>
          <w:szCs w:val="22"/>
          <w:lang w:val="fi-FI"/>
        </w:rPr>
        <w:t>PIHAK PERTAMA</w:t>
      </w:r>
      <w:r w:rsidRPr="00BD4894">
        <w:rPr>
          <w:rFonts w:ascii="Arial" w:hAnsi="Arial" w:cs="Arial"/>
          <w:sz w:val="22"/>
          <w:szCs w:val="22"/>
          <w:lang w:val="fi-FI"/>
        </w:rPr>
        <w:t xml:space="preserve"> memberikan dana untuk kegiatan sebagaimana dimaksud dalam Pasal 1 sebesar</w:t>
      </w:r>
      <w:r w:rsidR="00845023">
        <w:rPr>
          <w:rFonts w:ascii="Arial" w:hAnsi="Arial" w:cs="Arial"/>
          <w:sz w:val="22"/>
          <w:szCs w:val="22"/>
          <w:lang w:val="id-ID"/>
        </w:rPr>
        <w:t xml:space="preserve"> </w:t>
      </w:r>
      <w:commentRangeStart w:id="5"/>
      <w:r w:rsidR="00845023" w:rsidRPr="00845023">
        <w:rPr>
          <w:rFonts w:ascii="Arial" w:hAnsi="Arial" w:cs="Arial"/>
          <w:b/>
          <w:sz w:val="22"/>
          <w:szCs w:val="22"/>
          <w:lang w:val="id-ID"/>
        </w:rPr>
        <w:t>Rp. .................................</w:t>
      </w:r>
      <w:r w:rsidR="00845023">
        <w:rPr>
          <w:rFonts w:ascii="Arial" w:hAnsi="Arial" w:cs="Arial"/>
          <w:sz w:val="22"/>
          <w:szCs w:val="22"/>
          <w:lang w:val="id-ID"/>
        </w:rPr>
        <w:t xml:space="preserve"> </w:t>
      </w:r>
      <w:r w:rsidR="00845023" w:rsidRPr="00845023">
        <w:rPr>
          <w:rFonts w:ascii="Arial" w:hAnsi="Arial" w:cs="Arial"/>
          <w:b/>
          <w:sz w:val="22"/>
          <w:szCs w:val="22"/>
          <w:lang w:val="id-ID"/>
        </w:rPr>
        <w:t>(..................................................)</w:t>
      </w:r>
      <w:commentRangeEnd w:id="5"/>
      <w:r w:rsidR="00845023">
        <w:rPr>
          <w:rStyle w:val="CommentReference"/>
        </w:rPr>
        <w:commentReference w:id="5"/>
      </w:r>
      <w:r w:rsidRPr="00BD4894">
        <w:rPr>
          <w:rFonts w:ascii="Arial" w:hAnsi="Arial" w:cs="Arial"/>
          <w:sz w:val="22"/>
          <w:szCs w:val="22"/>
          <w:lang w:val="fi-FI"/>
        </w:rPr>
        <w:t xml:space="preserve"> yang dibebankan kepada DIPA </w:t>
      </w:r>
      <w:r w:rsidRPr="00BD4894">
        <w:rPr>
          <w:rFonts w:ascii="Arial" w:hAnsi="Arial" w:cs="Arial"/>
          <w:sz w:val="22"/>
          <w:szCs w:val="22"/>
          <w:lang w:val="es-ES"/>
        </w:rPr>
        <w:t>Direktorat Penelitian Pengabdian kepada Masyarakat  Nomor DIPA</w:t>
      </w:r>
      <w:r w:rsidRPr="00BF21E6">
        <w:rPr>
          <w:rFonts w:ascii="Arial" w:hAnsi="Arial" w:cs="Arial"/>
          <w:color w:val="000000"/>
          <w:sz w:val="22"/>
          <w:szCs w:val="22"/>
          <w:lang w:val="es-ES"/>
        </w:rPr>
        <w:t xml:space="preserve"> </w:t>
      </w:r>
      <w:r w:rsidRPr="006E3A07">
        <w:rPr>
          <w:rFonts w:ascii="Arial" w:hAnsi="Arial" w:cs="Arial"/>
          <w:color w:val="000000"/>
          <w:sz w:val="22"/>
          <w:szCs w:val="22"/>
          <w:lang w:val="es-ES"/>
        </w:rPr>
        <w:t>023.04.1.673453</w:t>
      </w:r>
      <w:r>
        <w:rPr>
          <w:rFonts w:ascii="Arial" w:hAnsi="Arial" w:cs="Arial"/>
          <w:color w:val="000000"/>
          <w:sz w:val="22"/>
          <w:szCs w:val="22"/>
          <w:lang w:val="es-ES"/>
        </w:rPr>
        <w:t>/2015</w:t>
      </w:r>
      <w:r w:rsidRPr="006E3A07">
        <w:rPr>
          <w:rFonts w:ascii="Arial" w:hAnsi="Arial" w:cs="Arial"/>
          <w:color w:val="000000"/>
          <w:sz w:val="22"/>
          <w:szCs w:val="22"/>
          <w:lang w:val="es-ES"/>
        </w:rPr>
        <w:t xml:space="preserve">, tanggal </w:t>
      </w:r>
      <w:r>
        <w:rPr>
          <w:rFonts w:ascii="Arial" w:hAnsi="Arial" w:cs="Arial"/>
          <w:color w:val="000000"/>
          <w:sz w:val="22"/>
          <w:szCs w:val="22"/>
          <w:lang w:val="es-ES"/>
        </w:rPr>
        <w:t>14</w:t>
      </w:r>
      <w:r w:rsidRPr="006E3A07">
        <w:rPr>
          <w:rFonts w:ascii="Arial" w:hAnsi="Arial" w:cs="Arial"/>
          <w:color w:val="000000"/>
          <w:sz w:val="22"/>
          <w:szCs w:val="22"/>
          <w:lang w:val="es-ES"/>
        </w:rPr>
        <w:t xml:space="preserve"> </w:t>
      </w:r>
      <w:r>
        <w:rPr>
          <w:rFonts w:ascii="Arial" w:hAnsi="Arial" w:cs="Arial"/>
          <w:color w:val="000000"/>
          <w:sz w:val="22"/>
          <w:szCs w:val="22"/>
          <w:lang w:val="es-ES"/>
        </w:rPr>
        <w:t>Nov</w:t>
      </w:r>
      <w:r w:rsidRPr="006E3A07">
        <w:rPr>
          <w:rFonts w:ascii="Arial" w:hAnsi="Arial" w:cs="Arial"/>
          <w:color w:val="000000"/>
          <w:sz w:val="22"/>
          <w:szCs w:val="22"/>
          <w:lang w:val="es-ES"/>
        </w:rPr>
        <w:t>ember 201</w:t>
      </w:r>
      <w:r>
        <w:rPr>
          <w:rFonts w:ascii="Arial" w:hAnsi="Arial" w:cs="Arial"/>
          <w:color w:val="000000"/>
          <w:sz w:val="22"/>
          <w:szCs w:val="22"/>
          <w:lang w:val="es-ES"/>
        </w:rPr>
        <w:t>4</w:t>
      </w:r>
      <w:r w:rsidRPr="006E3A07">
        <w:rPr>
          <w:rFonts w:ascii="Arial" w:hAnsi="Arial" w:cs="Arial"/>
          <w:color w:val="000000"/>
          <w:sz w:val="22"/>
          <w:szCs w:val="22"/>
          <w:lang w:val="es-ES"/>
        </w:rPr>
        <w:t xml:space="preserve">, Dipa Revisi 01 tanggal 29 </w:t>
      </w:r>
      <w:r>
        <w:rPr>
          <w:rFonts w:ascii="Arial" w:hAnsi="Arial" w:cs="Arial"/>
          <w:color w:val="000000"/>
          <w:sz w:val="22"/>
          <w:szCs w:val="22"/>
          <w:lang w:val="es-ES"/>
        </w:rPr>
        <w:t>Pebruari</w:t>
      </w:r>
      <w:r w:rsidRPr="006E3A07">
        <w:rPr>
          <w:rFonts w:ascii="Arial" w:hAnsi="Arial" w:cs="Arial"/>
          <w:color w:val="000000"/>
          <w:sz w:val="22"/>
          <w:szCs w:val="22"/>
          <w:lang w:val="es-ES"/>
        </w:rPr>
        <w:t xml:space="preserve"> 201</w:t>
      </w:r>
      <w:r>
        <w:rPr>
          <w:rFonts w:ascii="Arial" w:hAnsi="Arial" w:cs="Arial"/>
          <w:color w:val="000000"/>
          <w:sz w:val="22"/>
          <w:szCs w:val="22"/>
          <w:lang w:val="es-ES"/>
        </w:rPr>
        <w:t>5</w:t>
      </w:r>
      <w:r>
        <w:rPr>
          <w:rFonts w:ascii="Arial" w:hAnsi="Arial" w:cs="Arial"/>
          <w:sz w:val="22"/>
          <w:szCs w:val="22"/>
          <w:lang w:val="es-ES"/>
        </w:rPr>
        <w:t>.</w:t>
      </w:r>
    </w:p>
    <w:p w:rsidR="00523092" w:rsidRPr="00BD4894" w:rsidRDefault="00523092" w:rsidP="00523092">
      <w:pPr>
        <w:ind w:left="450"/>
        <w:jc w:val="both"/>
        <w:rPr>
          <w:rFonts w:ascii="Arial" w:hAnsi="Arial" w:cs="Arial"/>
          <w:sz w:val="10"/>
          <w:szCs w:val="10"/>
          <w:lang w:val="fi-FI"/>
        </w:rPr>
      </w:pPr>
    </w:p>
    <w:p w:rsidR="00523092" w:rsidRPr="000C097C" w:rsidRDefault="00523092" w:rsidP="00523092">
      <w:pPr>
        <w:numPr>
          <w:ilvl w:val="0"/>
          <w:numId w:val="8"/>
        </w:numPr>
        <w:tabs>
          <w:tab w:val="num" w:pos="450"/>
        </w:tabs>
        <w:ind w:left="450" w:hanging="450"/>
        <w:jc w:val="both"/>
        <w:rPr>
          <w:rFonts w:ascii="Arial" w:hAnsi="Arial" w:cs="Arial"/>
          <w:sz w:val="22"/>
          <w:szCs w:val="22"/>
          <w:lang w:val="sv-SE"/>
        </w:rPr>
      </w:pPr>
      <w:r w:rsidRPr="000C097C">
        <w:rPr>
          <w:rFonts w:ascii="Arial" w:hAnsi="Arial" w:cs="Arial"/>
          <w:sz w:val="22"/>
          <w:szCs w:val="22"/>
          <w:lang w:val="sv-SE"/>
        </w:rPr>
        <w:t>Dana pelaksanaan</w:t>
      </w:r>
      <w:r>
        <w:rPr>
          <w:rFonts w:ascii="Arial" w:hAnsi="Arial" w:cs="Arial"/>
          <w:sz w:val="22"/>
          <w:szCs w:val="22"/>
          <w:lang w:val="sv-SE"/>
        </w:rPr>
        <w:t xml:space="preserve"> Hibah</w:t>
      </w:r>
      <w:r w:rsidRPr="000C097C">
        <w:rPr>
          <w:rFonts w:ascii="Arial" w:hAnsi="Arial" w:cs="Arial"/>
          <w:sz w:val="22"/>
          <w:szCs w:val="22"/>
          <w:lang w:val="sv-SE"/>
        </w:rPr>
        <w:t xml:space="preserve"> sebagaimana dimaksud pada ayat (1) dibayarkan oleh </w:t>
      </w:r>
      <w:r w:rsidRPr="000C097C">
        <w:rPr>
          <w:rFonts w:ascii="Arial" w:hAnsi="Arial" w:cs="Arial"/>
          <w:b/>
          <w:sz w:val="22"/>
          <w:szCs w:val="22"/>
          <w:lang w:val="sv-SE"/>
        </w:rPr>
        <w:t>PIHAK PERTAMA</w:t>
      </w:r>
      <w:r w:rsidRPr="000C097C">
        <w:rPr>
          <w:rFonts w:ascii="Arial" w:hAnsi="Arial" w:cs="Arial"/>
          <w:sz w:val="22"/>
          <w:szCs w:val="22"/>
          <w:lang w:val="sv-SE"/>
        </w:rPr>
        <w:t xml:space="preserve"> kepada </w:t>
      </w:r>
      <w:r w:rsidRPr="000C097C">
        <w:rPr>
          <w:rFonts w:ascii="Arial" w:hAnsi="Arial" w:cs="Arial"/>
          <w:b/>
          <w:sz w:val="22"/>
          <w:szCs w:val="22"/>
          <w:lang w:val="sv-SE"/>
        </w:rPr>
        <w:t>PIHAK KEDUA</w:t>
      </w:r>
      <w:r w:rsidRPr="000C097C">
        <w:rPr>
          <w:rFonts w:ascii="Arial" w:hAnsi="Arial" w:cs="Arial"/>
          <w:sz w:val="22"/>
          <w:szCs w:val="22"/>
          <w:lang w:val="sv-SE"/>
        </w:rPr>
        <w:t xml:space="preserve"> secara bertahap dengan ketentuan sebagai berikut:</w:t>
      </w:r>
      <w:r w:rsidRPr="000C097C">
        <w:rPr>
          <w:rFonts w:ascii="Arial" w:hAnsi="Arial" w:cs="Arial"/>
          <w:sz w:val="22"/>
          <w:szCs w:val="22"/>
          <w:lang w:val="fi-FI"/>
        </w:rPr>
        <w:t xml:space="preserve"> </w:t>
      </w:r>
    </w:p>
    <w:p w:rsidR="00523092" w:rsidRPr="00F37659" w:rsidRDefault="00523092" w:rsidP="00523092">
      <w:pPr>
        <w:pStyle w:val="ListParagraph"/>
        <w:rPr>
          <w:rFonts w:ascii="Arial" w:hAnsi="Arial" w:cs="Arial"/>
          <w:sz w:val="10"/>
          <w:szCs w:val="10"/>
          <w:lang w:val="fi-FI"/>
        </w:rPr>
      </w:pPr>
    </w:p>
    <w:p w:rsidR="00523092" w:rsidRPr="00FC7065" w:rsidRDefault="00523092" w:rsidP="00523092">
      <w:pPr>
        <w:numPr>
          <w:ilvl w:val="1"/>
          <w:numId w:val="9"/>
        </w:numPr>
        <w:jc w:val="both"/>
        <w:rPr>
          <w:rFonts w:ascii="Arial" w:hAnsi="Arial" w:cs="Arial"/>
          <w:b/>
          <w:sz w:val="22"/>
          <w:szCs w:val="22"/>
          <w:highlight w:val="darkGray"/>
          <w:lang w:val="es-ES_tradnl"/>
        </w:rPr>
      </w:pPr>
      <w:r w:rsidRPr="00FA2299">
        <w:rPr>
          <w:rFonts w:ascii="Arial" w:hAnsi="Arial" w:cs="Arial"/>
          <w:sz w:val="22"/>
          <w:szCs w:val="22"/>
          <w:lang w:val="fi-FI"/>
        </w:rPr>
        <w:t xml:space="preserve">Pembayaran Tahap Pertama sebesar 70% dari total bantuan dana kegiatan yaitu 70% X </w:t>
      </w:r>
      <w:r w:rsidR="00845023">
        <w:rPr>
          <w:rFonts w:ascii="Arial" w:hAnsi="Arial" w:cs="Arial"/>
          <w:sz w:val="22"/>
          <w:szCs w:val="22"/>
          <w:lang w:val="id-ID"/>
        </w:rPr>
        <w:t xml:space="preserve"> </w:t>
      </w:r>
      <w:commentRangeStart w:id="6"/>
      <w:r w:rsidR="00845023" w:rsidRPr="00BF6D22">
        <w:rPr>
          <w:rFonts w:ascii="Arial" w:hAnsi="Arial" w:cs="Arial"/>
          <w:b/>
          <w:sz w:val="22"/>
          <w:szCs w:val="22"/>
          <w:lang w:val="id-ID"/>
        </w:rPr>
        <w:t>Rp. ....................</w:t>
      </w:r>
      <w:commentRangeEnd w:id="6"/>
      <w:r w:rsidR="00BF6D22" w:rsidRPr="00BF6D22">
        <w:rPr>
          <w:rStyle w:val="CommentReference"/>
          <w:b/>
        </w:rPr>
        <w:commentReference w:id="6"/>
      </w:r>
      <w:r w:rsidR="00845023" w:rsidRPr="00BF6D22">
        <w:rPr>
          <w:rFonts w:ascii="Arial" w:hAnsi="Arial" w:cs="Arial"/>
          <w:b/>
          <w:sz w:val="22"/>
          <w:szCs w:val="22"/>
          <w:lang w:val="id-ID"/>
        </w:rPr>
        <w:t xml:space="preserve"> </w:t>
      </w:r>
      <w:r w:rsidR="00BF6D22" w:rsidRPr="00BF6D22">
        <w:rPr>
          <w:rFonts w:ascii="Arial" w:hAnsi="Arial" w:cs="Arial"/>
          <w:b/>
          <w:sz w:val="22"/>
          <w:szCs w:val="22"/>
          <w:lang w:val="id-ID"/>
        </w:rPr>
        <w:t xml:space="preserve">= </w:t>
      </w:r>
      <w:commentRangeStart w:id="7"/>
      <w:r w:rsidR="00BF6D22" w:rsidRPr="00BF6D22">
        <w:rPr>
          <w:rFonts w:ascii="Arial" w:hAnsi="Arial" w:cs="Arial"/>
          <w:b/>
          <w:sz w:val="22"/>
          <w:szCs w:val="22"/>
          <w:lang w:val="id-ID"/>
        </w:rPr>
        <w:t>Rp. ................ (.............................)</w:t>
      </w:r>
      <w:commentRangeEnd w:id="7"/>
      <w:r w:rsidR="00BF6D22">
        <w:rPr>
          <w:rStyle w:val="CommentReference"/>
        </w:rPr>
        <w:commentReference w:id="7"/>
      </w:r>
    </w:p>
    <w:p w:rsidR="00523092" w:rsidRPr="00BF6D22" w:rsidRDefault="00523092" w:rsidP="00523092">
      <w:pPr>
        <w:ind w:left="810"/>
        <w:jc w:val="both"/>
        <w:rPr>
          <w:rFonts w:ascii="Arial" w:hAnsi="Arial" w:cs="Arial"/>
          <w:b/>
          <w:sz w:val="12"/>
          <w:szCs w:val="12"/>
          <w:lang w:val="es-ES_tradnl"/>
        </w:rPr>
      </w:pPr>
    </w:p>
    <w:p w:rsidR="00523092" w:rsidRPr="00BD4894" w:rsidRDefault="00523092" w:rsidP="00523092">
      <w:pPr>
        <w:numPr>
          <w:ilvl w:val="1"/>
          <w:numId w:val="9"/>
        </w:numPr>
        <w:jc w:val="both"/>
        <w:rPr>
          <w:rFonts w:ascii="Arial" w:hAnsi="Arial" w:cs="Arial"/>
          <w:sz w:val="22"/>
          <w:szCs w:val="22"/>
          <w:lang w:val="sv-SE"/>
        </w:rPr>
      </w:pPr>
      <w:r w:rsidRPr="00FA2299">
        <w:rPr>
          <w:rFonts w:ascii="Arial" w:hAnsi="Arial" w:cs="Arial"/>
          <w:sz w:val="22"/>
          <w:szCs w:val="22"/>
          <w:lang w:val="es-ES_tradnl"/>
        </w:rPr>
        <w:t xml:space="preserve">Pembayaran Tahap Kedua/Terakhir sebesar 30% </w:t>
      </w:r>
      <w:r w:rsidRPr="00FA2299">
        <w:rPr>
          <w:rFonts w:ascii="Arial" w:hAnsi="Arial" w:cs="Arial"/>
          <w:sz w:val="22"/>
          <w:szCs w:val="22"/>
          <w:lang w:val="fi-FI"/>
        </w:rPr>
        <w:t xml:space="preserve">dari total bantuan dana kegiatan yaitu </w:t>
      </w:r>
      <w:r w:rsidRPr="00BD4894">
        <w:rPr>
          <w:rFonts w:ascii="Arial" w:hAnsi="Arial" w:cs="Arial"/>
          <w:sz w:val="22"/>
          <w:szCs w:val="22"/>
          <w:lang w:val="fi-FI"/>
        </w:rPr>
        <w:t xml:space="preserve">30% </w:t>
      </w:r>
      <w:r w:rsidR="00BF6D22">
        <w:rPr>
          <w:rFonts w:ascii="Arial" w:hAnsi="Arial" w:cs="Arial"/>
          <w:sz w:val="22"/>
          <w:szCs w:val="22"/>
          <w:lang w:val="id-ID"/>
        </w:rPr>
        <w:t xml:space="preserve">X </w:t>
      </w:r>
      <w:commentRangeStart w:id="8"/>
      <w:r w:rsidR="00BF6D22" w:rsidRPr="00BF6D22">
        <w:rPr>
          <w:rFonts w:ascii="Arial" w:hAnsi="Arial" w:cs="Arial"/>
          <w:b/>
          <w:sz w:val="22"/>
          <w:szCs w:val="22"/>
          <w:lang w:val="id-ID"/>
        </w:rPr>
        <w:t>Rp. ............................</w:t>
      </w:r>
      <w:commentRangeEnd w:id="8"/>
      <w:r w:rsidR="00BF6D22">
        <w:rPr>
          <w:rStyle w:val="CommentReference"/>
        </w:rPr>
        <w:commentReference w:id="8"/>
      </w:r>
      <w:r w:rsidR="00BF6D22" w:rsidRPr="00BF6D22">
        <w:rPr>
          <w:rFonts w:ascii="Arial" w:hAnsi="Arial" w:cs="Arial"/>
          <w:b/>
          <w:sz w:val="22"/>
          <w:szCs w:val="22"/>
          <w:lang w:val="id-ID"/>
        </w:rPr>
        <w:t xml:space="preserve"> = </w:t>
      </w:r>
      <w:commentRangeStart w:id="9"/>
      <w:r w:rsidR="00BF6D22" w:rsidRPr="00BF6D22">
        <w:rPr>
          <w:rFonts w:ascii="Arial" w:hAnsi="Arial" w:cs="Arial"/>
          <w:b/>
          <w:sz w:val="22"/>
          <w:szCs w:val="22"/>
          <w:lang w:val="id-ID"/>
        </w:rPr>
        <w:t>Rp. ......................... (......................................)</w:t>
      </w:r>
      <w:commentRangeEnd w:id="9"/>
      <w:r w:rsidR="00BF6D22">
        <w:rPr>
          <w:rStyle w:val="CommentReference"/>
        </w:rPr>
        <w:commentReference w:id="9"/>
      </w:r>
      <w:r w:rsidR="00BF6D22">
        <w:rPr>
          <w:rFonts w:ascii="Arial" w:hAnsi="Arial" w:cs="Arial"/>
          <w:sz w:val="22"/>
          <w:szCs w:val="22"/>
          <w:lang w:val="id-ID"/>
        </w:rPr>
        <w:t>,</w:t>
      </w:r>
      <w:r w:rsidRPr="00BD4894">
        <w:rPr>
          <w:rFonts w:ascii="Arial" w:hAnsi="Arial" w:cs="Arial"/>
          <w:b/>
          <w:sz w:val="22"/>
          <w:szCs w:val="22"/>
          <w:lang w:val="sv-SE"/>
        </w:rPr>
        <w:t xml:space="preserve"> </w:t>
      </w:r>
      <w:r w:rsidRPr="00BD4894">
        <w:rPr>
          <w:rFonts w:ascii="Arial" w:hAnsi="Arial" w:cs="Arial"/>
          <w:sz w:val="22"/>
          <w:szCs w:val="22"/>
          <w:lang w:val="sv-SE"/>
        </w:rPr>
        <w:t xml:space="preserve">dibayarkan setelah </w:t>
      </w:r>
      <w:r w:rsidRPr="00BD4894">
        <w:rPr>
          <w:rFonts w:ascii="Arial" w:hAnsi="Arial" w:cs="Arial"/>
          <w:b/>
          <w:sz w:val="22"/>
          <w:szCs w:val="22"/>
          <w:lang w:val="sv-SE"/>
        </w:rPr>
        <w:t>PIHAK KEDUA</w:t>
      </w:r>
      <w:r w:rsidRPr="00BD4894">
        <w:rPr>
          <w:rFonts w:ascii="Arial" w:hAnsi="Arial" w:cs="Arial"/>
          <w:sz w:val="22"/>
          <w:szCs w:val="22"/>
          <w:lang w:val="sv-SE"/>
        </w:rPr>
        <w:t xml:space="preserve"> mengunggah ke </w:t>
      </w:r>
      <w:r w:rsidRPr="00BD4894">
        <w:rPr>
          <w:rFonts w:ascii="Arial" w:hAnsi="Arial" w:cs="Arial"/>
          <w:b/>
          <w:sz w:val="22"/>
          <w:szCs w:val="22"/>
          <w:lang w:val="sv-SE"/>
        </w:rPr>
        <w:t>SIM-LITABMAS</w:t>
      </w:r>
      <w:r w:rsidRPr="00BD4894">
        <w:rPr>
          <w:rFonts w:ascii="Arial" w:hAnsi="Arial" w:cs="Arial"/>
          <w:b/>
          <w:color w:val="080CB4"/>
          <w:sz w:val="22"/>
          <w:szCs w:val="22"/>
          <w:lang w:val="sv-SE"/>
        </w:rPr>
        <w:t xml:space="preserve"> </w:t>
      </w:r>
      <w:r w:rsidRPr="00BD4894">
        <w:rPr>
          <w:rFonts w:ascii="Arial" w:hAnsi="Arial" w:cs="Arial"/>
          <w:sz w:val="22"/>
          <w:szCs w:val="22"/>
          <w:lang w:val="sv-SE"/>
        </w:rPr>
        <w:t xml:space="preserve">selambat-lambatnya tanggal </w:t>
      </w:r>
      <w:r w:rsidRPr="00BD4894">
        <w:rPr>
          <w:rFonts w:ascii="Arial" w:hAnsi="Arial" w:cs="Arial"/>
          <w:b/>
          <w:sz w:val="22"/>
          <w:szCs w:val="22"/>
        </w:rPr>
        <w:t>3</w:t>
      </w:r>
      <w:r>
        <w:rPr>
          <w:rFonts w:ascii="Arial" w:hAnsi="Arial" w:cs="Arial"/>
          <w:b/>
          <w:sz w:val="22"/>
          <w:szCs w:val="22"/>
        </w:rPr>
        <w:t>0</w:t>
      </w:r>
      <w:r w:rsidRPr="00BD4894">
        <w:rPr>
          <w:rFonts w:ascii="Arial" w:hAnsi="Arial" w:cs="Arial"/>
          <w:b/>
          <w:sz w:val="22"/>
          <w:szCs w:val="22"/>
        </w:rPr>
        <w:t xml:space="preserve"> Ju</w:t>
      </w:r>
      <w:r>
        <w:rPr>
          <w:rFonts w:ascii="Arial" w:hAnsi="Arial" w:cs="Arial"/>
          <w:b/>
          <w:sz w:val="22"/>
          <w:szCs w:val="22"/>
        </w:rPr>
        <w:t>n</w:t>
      </w:r>
      <w:r w:rsidRPr="00BD4894">
        <w:rPr>
          <w:rFonts w:ascii="Arial" w:hAnsi="Arial" w:cs="Arial"/>
          <w:b/>
          <w:sz w:val="22"/>
          <w:szCs w:val="22"/>
        </w:rPr>
        <w:t>i</w:t>
      </w:r>
      <w:r w:rsidRPr="00BD4894">
        <w:rPr>
          <w:rFonts w:ascii="Arial" w:hAnsi="Arial" w:cs="Arial"/>
          <w:b/>
          <w:sz w:val="22"/>
          <w:szCs w:val="22"/>
          <w:lang w:val="sv-SE"/>
        </w:rPr>
        <w:t xml:space="preserve"> 201</w:t>
      </w:r>
      <w:r>
        <w:rPr>
          <w:rFonts w:ascii="Arial" w:hAnsi="Arial" w:cs="Arial"/>
          <w:b/>
          <w:sz w:val="22"/>
          <w:szCs w:val="22"/>
          <w:lang w:val="sv-SE"/>
        </w:rPr>
        <w:t>5</w:t>
      </w:r>
      <w:r w:rsidRPr="00BD4894">
        <w:rPr>
          <w:rFonts w:ascii="Arial" w:hAnsi="Arial" w:cs="Arial"/>
          <w:b/>
          <w:color w:val="0000FF"/>
          <w:sz w:val="22"/>
          <w:szCs w:val="22"/>
          <w:lang w:val="fi-FI"/>
        </w:rPr>
        <w:t xml:space="preserve"> </w:t>
      </w:r>
      <w:r w:rsidRPr="00BD4894">
        <w:rPr>
          <w:rFonts w:ascii="Arial" w:hAnsi="Arial" w:cs="Arial"/>
          <w:sz w:val="22"/>
          <w:szCs w:val="22"/>
          <w:lang w:val="sv-SE"/>
        </w:rPr>
        <w:t>dokumen di bawah ini:</w:t>
      </w:r>
    </w:p>
    <w:p w:rsidR="00523092" w:rsidRPr="00F50F41" w:rsidRDefault="00523092" w:rsidP="00523092">
      <w:pPr>
        <w:jc w:val="both"/>
        <w:rPr>
          <w:rFonts w:ascii="Arial" w:hAnsi="Arial" w:cs="Arial"/>
          <w:sz w:val="10"/>
          <w:szCs w:val="10"/>
          <w:lang w:val="sv-SE"/>
        </w:rPr>
      </w:pPr>
    </w:p>
    <w:p w:rsidR="00523092" w:rsidRPr="00601EA1" w:rsidRDefault="00523092" w:rsidP="00523092">
      <w:pPr>
        <w:pStyle w:val="ListParagraph"/>
        <w:numPr>
          <w:ilvl w:val="0"/>
          <w:numId w:val="10"/>
        </w:numPr>
        <w:ind w:left="1170"/>
        <w:jc w:val="both"/>
        <w:rPr>
          <w:rFonts w:ascii="Arial" w:hAnsi="Arial" w:cs="Arial"/>
          <w:sz w:val="22"/>
          <w:szCs w:val="22"/>
          <w:lang w:val="sv-SE"/>
        </w:rPr>
      </w:pPr>
      <w:r w:rsidRPr="00601EA1">
        <w:rPr>
          <w:rFonts w:ascii="Arial" w:hAnsi="Arial" w:cs="Arial"/>
          <w:sz w:val="22"/>
          <w:szCs w:val="22"/>
          <w:lang w:val="sv-SE"/>
        </w:rPr>
        <w:t xml:space="preserve">Laporan Kemajuan Pelaksanaan  </w:t>
      </w:r>
      <w:r>
        <w:rPr>
          <w:rFonts w:ascii="Arial" w:hAnsi="Arial" w:cs="Arial"/>
          <w:sz w:val="22"/>
          <w:szCs w:val="22"/>
          <w:lang w:val="sv-SE"/>
        </w:rPr>
        <w:t>Hibah</w:t>
      </w:r>
      <w:r w:rsidRPr="00601EA1">
        <w:rPr>
          <w:rFonts w:ascii="Arial" w:hAnsi="Arial" w:cs="Arial"/>
          <w:sz w:val="22"/>
          <w:szCs w:val="22"/>
          <w:lang w:val="sv-SE"/>
        </w:rPr>
        <w:t xml:space="preserve"> P</w:t>
      </w:r>
      <w:r>
        <w:rPr>
          <w:rFonts w:ascii="Arial" w:hAnsi="Arial" w:cs="Arial"/>
          <w:sz w:val="22"/>
          <w:szCs w:val="22"/>
          <w:lang w:val="sv-SE"/>
        </w:rPr>
        <w:t>enelitian;</w:t>
      </w:r>
    </w:p>
    <w:p w:rsidR="00523092" w:rsidRPr="00601EA1" w:rsidRDefault="00523092" w:rsidP="00523092">
      <w:pPr>
        <w:pStyle w:val="ListParagraph"/>
        <w:numPr>
          <w:ilvl w:val="0"/>
          <w:numId w:val="10"/>
        </w:numPr>
        <w:ind w:left="1170"/>
        <w:jc w:val="both"/>
        <w:rPr>
          <w:rFonts w:ascii="Arial" w:hAnsi="Arial" w:cs="Arial"/>
          <w:sz w:val="22"/>
          <w:szCs w:val="22"/>
          <w:lang w:val="sv-SE"/>
        </w:rPr>
      </w:pPr>
      <w:r w:rsidRPr="00601EA1">
        <w:rPr>
          <w:rFonts w:ascii="Arial" w:hAnsi="Arial" w:cs="Arial"/>
          <w:sz w:val="22"/>
          <w:szCs w:val="22"/>
          <w:lang w:val="sv-SE"/>
        </w:rPr>
        <w:t>Laporan Penggunaan Keuan</w:t>
      </w:r>
      <w:r>
        <w:rPr>
          <w:rFonts w:ascii="Arial" w:hAnsi="Arial" w:cs="Arial"/>
          <w:sz w:val="22"/>
          <w:szCs w:val="22"/>
          <w:lang w:val="sv-SE"/>
        </w:rPr>
        <w:t>gan 70% yang telah dilaksanakan;</w:t>
      </w:r>
    </w:p>
    <w:p w:rsidR="00523092" w:rsidRPr="00601EA1" w:rsidRDefault="00523092" w:rsidP="00523092">
      <w:pPr>
        <w:pStyle w:val="ListParagraph"/>
        <w:numPr>
          <w:ilvl w:val="0"/>
          <w:numId w:val="10"/>
        </w:numPr>
        <w:ind w:left="1170"/>
        <w:jc w:val="both"/>
        <w:rPr>
          <w:rFonts w:ascii="Arial" w:hAnsi="Arial" w:cs="Arial"/>
          <w:sz w:val="22"/>
          <w:szCs w:val="22"/>
          <w:lang w:val="sv-SE"/>
        </w:rPr>
      </w:pPr>
      <w:r w:rsidRPr="00601EA1">
        <w:rPr>
          <w:rFonts w:ascii="Arial" w:hAnsi="Arial" w:cs="Arial"/>
          <w:sz w:val="22"/>
          <w:szCs w:val="22"/>
          <w:lang w:val="sv-SE"/>
        </w:rPr>
        <w:t>Berita Acara Serah Teri</w:t>
      </w:r>
      <w:r>
        <w:rPr>
          <w:rFonts w:ascii="Arial" w:hAnsi="Arial" w:cs="Arial"/>
          <w:sz w:val="22"/>
          <w:szCs w:val="22"/>
          <w:lang w:val="sv-SE"/>
        </w:rPr>
        <w:t>ma Laporan Kemajuan Pelaksanaan;</w:t>
      </w:r>
    </w:p>
    <w:p w:rsidR="00523092" w:rsidRPr="00B246A3" w:rsidRDefault="00523092" w:rsidP="00523092">
      <w:pPr>
        <w:pStyle w:val="ListParagraph"/>
        <w:numPr>
          <w:ilvl w:val="0"/>
          <w:numId w:val="10"/>
        </w:numPr>
        <w:ind w:left="1170"/>
        <w:jc w:val="both"/>
        <w:rPr>
          <w:rFonts w:ascii="Arial" w:hAnsi="Arial" w:cs="Arial"/>
          <w:sz w:val="22"/>
          <w:szCs w:val="22"/>
          <w:lang w:val="sv-SE"/>
        </w:rPr>
      </w:pPr>
      <w:r w:rsidRPr="00601EA1">
        <w:rPr>
          <w:rFonts w:ascii="Arial" w:hAnsi="Arial" w:cs="Arial"/>
          <w:sz w:val="22"/>
          <w:szCs w:val="22"/>
          <w:lang w:val="sv-SE"/>
        </w:rPr>
        <w:t>Berita Acara Serah Terima Laporan Penggunaan Keuangan 70%.</w:t>
      </w:r>
    </w:p>
    <w:p w:rsidR="00B246A3" w:rsidRPr="00BD4894" w:rsidRDefault="00B246A3" w:rsidP="00B246A3">
      <w:pPr>
        <w:ind w:left="810"/>
        <w:jc w:val="both"/>
        <w:rPr>
          <w:rFonts w:ascii="Arial" w:hAnsi="Arial" w:cs="Arial"/>
          <w:sz w:val="22"/>
          <w:szCs w:val="22"/>
          <w:lang w:val="sv-SE"/>
        </w:rPr>
      </w:pPr>
      <w:r>
        <w:rPr>
          <w:rFonts w:ascii="Arial" w:hAnsi="Arial" w:cs="Arial"/>
          <w:sz w:val="22"/>
          <w:szCs w:val="22"/>
          <w:lang w:val="id-ID"/>
        </w:rPr>
        <w:t xml:space="preserve">Dan </w:t>
      </w:r>
      <w:r w:rsidRPr="00BD4894">
        <w:rPr>
          <w:rFonts w:ascii="Arial" w:hAnsi="Arial" w:cs="Arial"/>
          <w:sz w:val="22"/>
          <w:szCs w:val="22"/>
          <w:lang w:val="sv-SE"/>
        </w:rPr>
        <w:t xml:space="preserve">mengunggah ke </w:t>
      </w:r>
      <w:r w:rsidRPr="00BD4894">
        <w:rPr>
          <w:rFonts w:ascii="Arial" w:hAnsi="Arial" w:cs="Arial"/>
          <w:b/>
          <w:sz w:val="22"/>
          <w:szCs w:val="22"/>
          <w:lang w:val="sv-SE"/>
        </w:rPr>
        <w:t>SIM-LITABMAS</w:t>
      </w:r>
      <w:r w:rsidRPr="00BD4894">
        <w:rPr>
          <w:rFonts w:ascii="Arial" w:hAnsi="Arial" w:cs="Arial"/>
          <w:b/>
          <w:color w:val="080CB4"/>
          <w:sz w:val="22"/>
          <w:szCs w:val="22"/>
          <w:lang w:val="sv-SE"/>
        </w:rPr>
        <w:t xml:space="preserve"> </w:t>
      </w:r>
      <w:r w:rsidRPr="00BD4894">
        <w:rPr>
          <w:rFonts w:ascii="Arial" w:hAnsi="Arial" w:cs="Arial"/>
          <w:sz w:val="22"/>
          <w:szCs w:val="22"/>
          <w:lang w:val="sv-SE"/>
        </w:rPr>
        <w:t xml:space="preserve">selambat-lambatnya tanggal </w:t>
      </w:r>
      <w:r>
        <w:rPr>
          <w:rFonts w:ascii="Arial" w:hAnsi="Arial" w:cs="Arial"/>
          <w:b/>
          <w:sz w:val="22"/>
          <w:szCs w:val="22"/>
          <w:lang w:val="id-ID"/>
        </w:rPr>
        <w:t>15 November</w:t>
      </w:r>
      <w:r w:rsidRPr="00BD4894">
        <w:rPr>
          <w:rFonts w:ascii="Arial" w:hAnsi="Arial" w:cs="Arial"/>
          <w:b/>
          <w:sz w:val="22"/>
          <w:szCs w:val="22"/>
          <w:lang w:val="sv-SE"/>
        </w:rPr>
        <w:t xml:space="preserve"> 201</w:t>
      </w:r>
      <w:r>
        <w:rPr>
          <w:rFonts w:ascii="Arial" w:hAnsi="Arial" w:cs="Arial"/>
          <w:b/>
          <w:sz w:val="22"/>
          <w:szCs w:val="22"/>
          <w:lang w:val="sv-SE"/>
        </w:rPr>
        <w:t>5</w:t>
      </w:r>
      <w:r w:rsidRPr="00BD4894">
        <w:rPr>
          <w:rFonts w:ascii="Arial" w:hAnsi="Arial" w:cs="Arial"/>
          <w:b/>
          <w:color w:val="0000FF"/>
          <w:sz w:val="22"/>
          <w:szCs w:val="22"/>
          <w:lang w:val="fi-FI"/>
        </w:rPr>
        <w:t xml:space="preserve"> </w:t>
      </w:r>
      <w:r w:rsidRPr="00BD4894">
        <w:rPr>
          <w:rFonts w:ascii="Arial" w:hAnsi="Arial" w:cs="Arial"/>
          <w:sz w:val="22"/>
          <w:szCs w:val="22"/>
          <w:lang w:val="sv-SE"/>
        </w:rPr>
        <w:t>dokumen di bawah ini:</w:t>
      </w:r>
    </w:p>
    <w:p w:rsidR="00B246A3" w:rsidRPr="00F50F41" w:rsidRDefault="00B246A3" w:rsidP="00B246A3">
      <w:pPr>
        <w:jc w:val="both"/>
        <w:rPr>
          <w:rFonts w:ascii="Arial" w:hAnsi="Arial" w:cs="Arial"/>
          <w:sz w:val="10"/>
          <w:szCs w:val="10"/>
          <w:lang w:val="sv-SE"/>
        </w:rPr>
      </w:pPr>
    </w:p>
    <w:p w:rsidR="00B246A3" w:rsidRPr="00601EA1" w:rsidRDefault="00B246A3" w:rsidP="00B246A3">
      <w:pPr>
        <w:pStyle w:val="ListParagraph"/>
        <w:numPr>
          <w:ilvl w:val="0"/>
          <w:numId w:val="10"/>
        </w:numPr>
        <w:ind w:left="1170"/>
        <w:jc w:val="both"/>
        <w:rPr>
          <w:rFonts w:ascii="Arial" w:hAnsi="Arial" w:cs="Arial"/>
          <w:sz w:val="22"/>
          <w:szCs w:val="22"/>
          <w:lang w:val="sv-SE"/>
        </w:rPr>
      </w:pPr>
      <w:r w:rsidRPr="00601EA1">
        <w:rPr>
          <w:rFonts w:ascii="Arial" w:hAnsi="Arial" w:cs="Arial"/>
          <w:sz w:val="22"/>
          <w:szCs w:val="22"/>
          <w:lang w:val="sv-SE"/>
        </w:rPr>
        <w:t xml:space="preserve">Laporan </w:t>
      </w:r>
      <w:r>
        <w:rPr>
          <w:rFonts w:ascii="Arial" w:hAnsi="Arial" w:cs="Arial"/>
          <w:sz w:val="22"/>
          <w:szCs w:val="22"/>
          <w:lang w:val="id-ID"/>
        </w:rPr>
        <w:t>Akhir</w:t>
      </w:r>
      <w:r w:rsidRPr="00601EA1">
        <w:rPr>
          <w:rFonts w:ascii="Arial" w:hAnsi="Arial" w:cs="Arial"/>
          <w:sz w:val="22"/>
          <w:szCs w:val="22"/>
          <w:lang w:val="sv-SE"/>
        </w:rPr>
        <w:t xml:space="preserve"> Pelaksanaan  </w:t>
      </w:r>
      <w:r>
        <w:rPr>
          <w:rFonts w:ascii="Arial" w:hAnsi="Arial" w:cs="Arial"/>
          <w:sz w:val="22"/>
          <w:szCs w:val="22"/>
          <w:lang w:val="sv-SE"/>
        </w:rPr>
        <w:t>Hibah</w:t>
      </w:r>
      <w:r w:rsidRPr="00601EA1">
        <w:rPr>
          <w:rFonts w:ascii="Arial" w:hAnsi="Arial" w:cs="Arial"/>
          <w:sz w:val="22"/>
          <w:szCs w:val="22"/>
          <w:lang w:val="sv-SE"/>
        </w:rPr>
        <w:t xml:space="preserve"> P</w:t>
      </w:r>
      <w:r>
        <w:rPr>
          <w:rFonts w:ascii="Arial" w:hAnsi="Arial" w:cs="Arial"/>
          <w:sz w:val="22"/>
          <w:szCs w:val="22"/>
          <w:lang w:val="sv-SE"/>
        </w:rPr>
        <w:t>enelitian;</w:t>
      </w:r>
    </w:p>
    <w:p w:rsidR="00B246A3" w:rsidRPr="00601EA1" w:rsidRDefault="00B246A3" w:rsidP="00B246A3">
      <w:pPr>
        <w:pStyle w:val="ListParagraph"/>
        <w:numPr>
          <w:ilvl w:val="0"/>
          <w:numId w:val="10"/>
        </w:numPr>
        <w:ind w:left="1170"/>
        <w:jc w:val="both"/>
        <w:rPr>
          <w:rFonts w:ascii="Arial" w:hAnsi="Arial" w:cs="Arial"/>
          <w:sz w:val="22"/>
          <w:szCs w:val="22"/>
          <w:lang w:val="sv-SE"/>
        </w:rPr>
      </w:pPr>
      <w:r w:rsidRPr="00601EA1">
        <w:rPr>
          <w:rFonts w:ascii="Arial" w:hAnsi="Arial" w:cs="Arial"/>
          <w:sz w:val="22"/>
          <w:szCs w:val="22"/>
          <w:lang w:val="sv-SE"/>
        </w:rPr>
        <w:t>Laporan Penggunaan Keuan</w:t>
      </w:r>
      <w:r>
        <w:rPr>
          <w:rFonts w:ascii="Arial" w:hAnsi="Arial" w:cs="Arial"/>
          <w:sz w:val="22"/>
          <w:szCs w:val="22"/>
          <w:lang w:val="sv-SE"/>
        </w:rPr>
        <w:t xml:space="preserve">gan </w:t>
      </w:r>
      <w:r>
        <w:rPr>
          <w:rFonts w:ascii="Arial" w:hAnsi="Arial" w:cs="Arial"/>
          <w:sz w:val="22"/>
          <w:szCs w:val="22"/>
          <w:lang w:val="id-ID"/>
        </w:rPr>
        <w:t>10</w:t>
      </w:r>
      <w:r>
        <w:rPr>
          <w:rFonts w:ascii="Arial" w:hAnsi="Arial" w:cs="Arial"/>
          <w:sz w:val="22"/>
          <w:szCs w:val="22"/>
          <w:lang w:val="sv-SE"/>
        </w:rPr>
        <w:t>0% yang telah dilaksanakan;</w:t>
      </w:r>
    </w:p>
    <w:p w:rsidR="00B246A3" w:rsidRPr="00601EA1" w:rsidRDefault="00B246A3" w:rsidP="00B246A3">
      <w:pPr>
        <w:pStyle w:val="ListParagraph"/>
        <w:numPr>
          <w:ilvl w:val="0"/>
          <w:numId w:val="10"/>
        </w:numPr>
        <w:ind w:left="1170"/>
        <w:jc w:val="both"/>
        <w:rPr>
          <w:rFonts w:ascii="Arial" w:hAnsi="Arial" w:cs="Arial"/>
          <w:sz w:val="22"/>
          <w:szCs w:val="22"/>
          <w:lang w:val="sv-SE"/>
        </w:rPr>
      </w:pPr>
      <w:r w:rsidRPr="00601EA1">
        <w:rPr>
          <w:rFonts w:ascii="Arial" w:hAnsi="Arial" w:cs="Arial"/>
          <w:sz w:val="22"/>
          <w:szCs w:val="22"/>
          <w:lang w:val="sv-SE"/>
        </w:rPr>
        <w:t>Berita Acara Serah Teri</w:t>
      </w:r>
      <w:r>
        <w:rPr>
          <w:rFonts w:ascii="Arial" w:hAnsi="Arial" w:cs="Arial"/>
          <w:sz w:val="22"/>
          <w:szCs w:val="22"/>
          <w:lang w:val="sv-SE"/>
        </w:rPr>
        <w:t xml:space="preserve">ma Laporan </w:t>
      </w:r>
      <w:r>
        <w:rPr>
          <w:rFonts w:ascii="Arial" w:hAnsi="Arial" w:cs="Arial"/>
          <w:sz w:val="22"/>
          <w:szCs w:val="22"/>
          <w:lang w:val="id-ID"/>
        </w:rPr>
        <w:t>Akhir</w:t>
      </w:r>
      <w:r>
        <w:rPr>
          <w:rFonts w:ascii="Arial" w:hAnsi="Arial" w:cs="Arial"/>
          <w:sz w:val="22"/>
          <w:szCs w:val="22"/>
          <w:lang w:val="sv-SE"/>
        </w:rPr>
        <w:t xml:space="preserve"> Pelaksanaan;</w:t>
      </w:r>
    </w:p>
    <w:p w:rsidR="00B246A3" w:rsidRPr="00B246A3" w:rsidRDefault="00B246A3" w:rsidP="00B246A3">
      <w:pPr>
        <w:pStyle w:val="ListParagraph"/>
        <w:numPr>
          <w:ilvl w:val="0"/>
          <w:numId w:val="10"/>
        </w:numPr>
        <w:ind w:left="1170"/>
        <w:jc w:val="both"/>
        <w:rPr>
          <w:rFonts w:ascii="Arial" w:hAnsi="Arial" w:cs="Arial"/>
          <w:sz w:val="22"/>
          <w:szCs w:val="22"/>
          <w:lang w:val="sv-SE"/>
        </w:rPr>
      </w:pPr>
      <w:r w:rsidRPr="00601EA1">
        <w:rPr>
          <w:rFonts w:ascii="Arial" w:hAnsi="Arial" w:cs="Arial"/>
          <w:sz w:val="22"/>
          <w:szCs w:val="22"/>
          <w:lang w:val="sv-SE"/>
        </w:rPr>
        <w:t xml:space="preserve">Berita Acara Serah Terima Laporan Penggunaan Keuangan </w:t>
      </w:r>
      <w:r>
        <w:rPr>
          <w:rFonts w:ascii="Arial" w:hAnsi="Arial" w:cs="Arial"/>
          <w:sz w:val="22"/>
          <w:szCs w:val="22"/>
          <w:lang w:val="id-ID"/>
        </w:rPr>
        <w:t>10</w:t>
      </w:r>
      <w:r w:rsidRPr="00601EA1">
        <w:rPr>
          <w:rFonts w:ascii="Arial" w:hAnsi="Arial" w:cs="Arial"/>
          <w:sz w:val="22"/>
          <w:szCs w:val="22"/>
          <w:lang w:val="sv-SE"/>
        </w:rPr>
        <w:t>0%.</w:t>
      </w:r>
    </w:p>
    <w:p w:rsidR="00B246A3" w:rsidRPr="00601EA1" w:rsidRDefault="00B246A3" w:rsidP="00B246A3">
      <w:pPr>
        <w:pStyle w:val="ListParagraph"/>
        <w:ind w:left="1170"/>
        <w:jc w:val="both"/>
        <w:rPr>
          <w:rFonts w:ascii="Arial" w:hAnsi="Arial" w:cs="Arial"/>
          <w:sz w:val="22"/>
          <w:szCs w:val="22"/>
          <w:lang w:val="sv-SE"/>
        </w:rPr>
      </w:pPr>
    </w:p>
    <w:p w:rsidR="00B246A3" w:rsidRPr="00601EA1" w:rsidRDefault="00B246A3" w:rsidP="00B246A3">
      <w:pPr>
        <w:pStyle w:val="ListParagraph"/>
        <w:ind w:left="1170"/>
        <w:jc w:val="both"/>
        <w:rPr>
          <w:rFonts w:ascii="Arial" w:hAnsi="Arial" w:cs="Arial"/>
          <w:sz w:val="22"/>
          <w:szCs w:val="22"/>
          <w:lang w:val="sv-SE"/>
        </w:rPr>
      </w:pPr>
    </w:p>
    <w:p w:rsidR="00523092" w:rsidRPr="00066E5C" w:rsidRDefault="00523092" w:rsidP="00523092">
      <w:pPr>
        <w:jc w:val="both"/>
        <w:rPr>
          <w:rFonts w:ascii="Arial" w:hAnsi="Arial" w:cs="Arial"/>
          <w:sz w:val="12"/>
          <w:szCs w:val="10"/>
          <w:lang w:val="fi-FI"/>
        </w:rPr>
      </w:pPr>
    </w:p>
    <w:p w:rsidR="00523092" w:rsidRPr="00601EA1" w:rsidRDefault="00523092" w:rsidP="00523092">
      <w:pPr>
        <w:numPr>
          <w:ilvl w:val="0"/>
          <w:numId w:val="8"/>
        </w:numPr>
        <w:ind w:left="450" w:hanging="450"/>
        <w:jc w:val="both"/>
        <w:rPr>
          <w:rFonts w:ascii="Arial" w:hAnsi="Arial" w:cs="Arial"/>
          <w:sz w:val="22"/>
          <w:szCs w:val="22"/>
          <w:lang w:val="fi-FI"/>
        </w:rPr>
      </w:pPr>
      <w:r w:rsidRPr="00601EA1">
        <w:rPr>
          <w:rFonts w:ascii="Arial" w:hAnsi="Arial" w:cs="Arial"/>
          <w:b/>
          <w:sz w:val="22"/>
          <w:szCs w:val="22"/>
          <w:lang w:val="sv-SE"/>
        </w:rPr>
        <w:t>PIHAK KEDUA</w:t>
      </w:r>
      <w:r w:rsidRPr="00601EA1">
        <w:rPr>
          <w:rFonts w:ascii="Arial" w:hAnsi="Arial" w:cs="Arial"/>
          <w:sz w:val="22"/>
          <w:szCs w:val="22"/>
          <w:lang w:val="sv-SE"/>
        </w:rPr>
        <w:t xml:space="preserve"> bertanggungjawab mutlak dalam pembelanjaan dana tersebut pada ayat (1) sesuai dengan proposal kegiatan yang telah disetujui dan berkewajiban untuk menyimpan semua bukti-bukti pengeluaran sesuai dengan jumlah dana yang diberikan oleh </w:t>
      </w:r>
      <w:r w:rsidRPr="00601EA1">
        <w:rPr>
          <w:rFonts w:ascii="Arial" w:hAnsi="Arial" w:cs="Arial"/>
          <w:b/>
          <w:sz w:val="22"/>
          <w:szCs w:val="22"/>
          <w:lang w:val="sv-SE"/>
        </w:rPr>
        <w:t>PIHAK PERTAMA.</w:t>
      </w:r>
    </w:p>
    <w:p w:rsidR="00523092" w:rsidRPr="001F1E67" w:rsidRDefault="00523092" w:rsidP="00523092">
      <w:pPr>
        <w:ind w:left="450"/>
        <w:jc w:val="both"/>
        <w:rPr>
          <w:rFonts w:ascii="Arial" w:hAnsi="Arial" w:cs="Arial"/>
          <w:sz w:val="16"/>
          <w:szCs w:val="16"/>
          <w:lang w:val="fi-FI"/>
        </w:rPr>
      </w:pPr>
    </w:p>
    <w:p w:rsidR="00523092" w:rsidRPr="00601EA1" w:rsidRDefault="00523092" w:rsidP="00523092">
      <w:pPr>
        <w:numPr>
          <w:ilvl w:val="0"/>
          <w:numId w:val="8"/>
        </w:numPr>
        <w:ind w:left="450" w:hanging="450"/>
        <w:jc w:val="both"/>
        <w:rPr>
          <w:rFonts w:ascii="Arial" w:hAnsi="Arial" w:cs="Arial"/>
          <w:sz w:val="22"/>
          <w:szCs w:val="22"/>
          <w:lang w:val="fi-FI"/>
        </w:rPr>
      </w:pPr>
      <w:r w:rsidRPr="00601EA1">
        <w:rPr>
          <w:rFonts w:ascii="Arial" w:hAnsi="Arial" w:cs="Arial"/>
          <w:b/>
          <w:sz w:val="22"/>
          <w:szCs w:val="22"/>
          <w:lang w:val="fi-FI"/>
        </w:rPr>
        <w:t>PIHAK KEDUA</w:t>
      </w:r>
      <w:r w:rsidRPr="00601EA1">
        <w:rPr>
          <w:rFonts w:ascii="Arial" w:hAnsi="Arial" w:cs="Arial"/>
          <w:sz w:val="22"/>
          <w:szCs w:val="22"/>
          <w:lang w:val="fi-FI"/>
        </w:rPr>
        <w:t xml:space="preserve"> berkewajiban untuk menyimpan Laporan pelaksanaan </w:t>
      </w:r>
      <w:r>
        <w:rPr>
          <w:rFonts w:ascii="Arial" w:hAnsi="Arial" w:cs="Arial"/>
          <w:sz w:val="22"/>
          <w:szCs w:val="22"/>
          <w:lang w:val="fi-FI"/>
        </w:rPr>
        <w:t>Hibah Penelitian</w:t>
      </w:r>
      <w:r w:rsidRPr="00601EA1">
        <w:rPr>
          <w:rFonts w:ascii="Arial" w:hAnsi="Arial" w:cs="Arial"/>
          <w:sz w:val="22"/>
          <w:szCs w:val="22"/>
          <w:lang w:val="fi-FI"/>
        </w:rPr>
        <w:t xml:space="preserve"> dan laporan perta</w:t>
      </w:r>
      <w:r w:rsidR="00460A86">
        <w:rPr>
          <w:rFonts w:ascii="Arial" w:hAnsi="Arial" w:cs="Arial"/>
          <w:sz w:val="22"/>
          <w:szCs w:val="22"/>
          <w:lang w:val="fi-FI"/>
        </w:rPr>
        <w:t>nggungjawaban keuangan kegiatan</w:t>
      </w:r>
      <w:r w:rsidRPr="00601EA1">
        <w:rPr>
          <w:rFonts w:ascii="Arial" w:hAnsi="Arial" w:cs="Arial"/>
          <w:sz w:val="22"/>
          <w:szCs w:val="22"/>
          <w:lang w:val="fi-FI"/>
        </w:rPr>
        <w:t>.</w:t>
      </w:r>
    </w:p>
    <w:p w:rsidR="00523092" w:rsidRPr="00A04D16" w:rsidRDefault="00523092" w:rsidP="00523092">
      <w:pPr>
        <w:rPr>
          <w:rFonts w:ascii="Arial" w:hAnsi="Arial" w:cs="Arial"/>
          <w:b/>
          <w:sz w:val="16"/>
          <w:szCs w:val="16"/>
          <w:lang w:val="fi-FI"/>
        </w:rPr>
      </w:pPr>
    </w:p>
    <w:p w:rsidR="00523092" w:rsidRPr="00601EA1" w:rsidRDefault="00523092" w:rsidP="00523092">
      <w:pPr>
        <w:numPr>
          <w:ilvl w:val="0"/>
          <w:numId w:val="8"/>
        </w:numPr>
        <w:ind w:left="450" w:hanging="450"/>
        <w:jc w:val="both"/>
        <w:rPr>
          <w:rFonts w:ascii="Arial" w:hAnsi="Arial" w:cs="Arial"/>
          <w:sz w:val="22"/>
          <w:szCs w:val="22"/>
          <w:lang w:val="fi-FI"/>
        </w:rPr>
      </w:pPr>
      <w:r w:rsidRPr="00601EA1">
        <w:rPr>
          <w:rFonts w:ascii="Arial" w:hAnsi="Arial" w:cs="Arial"/>
          <w:b/>
          <w:sz w:val="22"/>
          <w:szCs w:val="22"/>
          <w:lang w:val="fi-FI"/>
        </w:rPr>
        <w:t>PIHAK KEDUA</w:t>
      </w:r>
      <w:r w:rsidRPr="00601EA1">
        <w:rPr>
          <w:rFonts w:ascii="Arial" w:hAnsi="Arial" w:cs="Arial"/>
          <w:sz w:val="22"/>
          <w:szCs w:val="22"/>
          <w:lang w:val="fi-FI"/>
        </w:rPr>
        <w:t xml:space="preserve"> berkewajiban mengembalikan sisa dana yang tidak dibelanjakan ke Kas Negara.</w:t>
      </w:r>
    </w:p>
    <w:p w:rsidR="00523092" w:rsidRPr="001F1E67" w:rsidRDefault="00523092" w:rsidP="00523092">
      <w:pPr>
        <w:pStyle w:val="ListParagraph"/>
        <w:ind w:left="450" w:hanging="450"/>
        <w:rPr>
          <w:rFonts w:ascii="Arial" w:hAnsi="Arial" w:cs="Arial"/>
          <w:sz w:val="16"/>
          <w:szCs w:val="16"/>
          <w:lang w:val="fi-FI"/>
        </w:rPr>
      </w:pPr>
    </w:p>
    <w:p w:rsidR="00523092" w:rsidRDefault="00523092" w:rsidP="00523092">
      <w:pPr>
        <w:rPr>
          <w:rFonts w:ascii="Arial" w:hAnsi="Arial" w:cs="Arial"/>
          <w:b/>
          <w:sz w:val="24"/>
          <w:szCs w:val="24"/>
          <w:lang w:val="fi-FI"/>
        </w:rPr>
      </w:pPr>
    </w:p>
    <w:p w:rsidR="00523092" w:rsidRDefault="00523092" w:rsidP="00523092">
      <w:pPr>
        <w:rPr>
          <w:rFonts w:ascii="Arial" w:hAnsi="Arial" w:cs="Arial"/>
          <w:b/>
          <w:sz w:val="22"/>
          <w:szCs w:val="22"/>
          <w:lang w:val="fi-FI"/>
        </w:rPr>
      </w:pPr>
      <w:r>
        <w:rPr>
          <w:rFonts w:ascii="Arial" w:hAnsi="Arial" w:cs="Arial"/>
          <w:b/>
          <w:sz w:val="22"/>
          <w:szCs w:val="22"/>
          <w:lang w:val="fi-FI"/>
        </w:rPr>
        <w:br w:type="page"/>
      </w:r>
    </w:p>
    <w:p w:rsidR="00523092" w:rsidRPr="00601EA1" w:rsidRDefault="00523092" w:rsidP="00523092">
      <w:pPr>
        <w:jc w:val="center"/>
        <w:rPr>
          <w:rFonts w:ascii="Arial" w:hAnsi="Arial" w:cs="Arial"/>
          <w:b/>
          <w:sz w:val="22"/>
          <w:szCs w:val="22"/>
          <w:lang w:val="fi-FI"/>
        </w:rPr>
      </w:pPr>
      <w:r>
        <w:rPr>
          <w:rFonts w:ascii="Arial" w:hAnsi="Arial" w:cs="Arial"/>
          <w:b/>
          <w:sz w:val="22"/>
          <w:szCs w:val="22"/>
          <w:lang w:val="sv-SE"/>
        </w:rPr>
        <w:lastRenderedPageBreak/>
        <w:t>Pasal</w:t>
      </w:r>
      <w:r w:rsidRPr="00601EA1">
        <w:rPr>
          <w:rFonts w:ascii="Arial" w:hAnsi="Arial" w:cs="Arial"/>
          <w:b/>
          <w:sz w:val="22"/>
          <w:szCs w:val="22"/>
          <w:lang w:val="fi-FI"/>
        </w:rPr>
        <w:t xml:space="preserve"> 3</w:t>
      </w:r>
    </w:p>
    <w:p w:rsidR="00523092" w:rsidRPr="00AB55AE" w:rsidRDefault="00523092" w:rsidP="00523092">
      <w:pPr>
        <w:jc w:val="both"/>
        <w:rPr>
          <w:rFonts w:ascii="Arial" w:hAnsi="Arial" w:cs="Arial"/>
          <w:sz w:val="16"/>
          <w:szCs w:val="16"/>
          <w:lang w:val="fi-FI"/>
        </w:rPr>
      </w:pPr>
    </w:p>
    <w:p w:rsidR="00523092" w:rsidRPr="00601EA1" w:rsidRDefault="00523092" w:rsidP="00523092">
      <w:pPr>
        <w:numPr>
          <w:ilvl w:val="0"/>
          <w:numId w:val="6"/>
        </w:numPr>
        <w:ind w:left="450" w:hanging="450"/>
        <w:jc w:val="both"/>
        <w:rPr>
          <w:rFonts w:ascii="Arial" w:hAnsi="Arial" w:cs="Arial"/>
          <w:sz w:val="22"/>
          <w:szCs w:val="22"/>
          <w:lang w:val="fi-FI"/>
        </w:rPr>
      </w:pPr>
      <w:r w:rsidRPr="00601EA1">
        <w:rPr>
          <w:rFonts w:ascii="Arial" w:hAnsi="Arial" w:cs="Arial"/>
          <w:sz w:val="22"/>
          <w:szCs w:val="22"/>
          <w:lang w:val="fi-FI"/>
        </w:rPr>
        <w:t xml:space="preserve">Dana </w:t>
      </w:r>
      <w:r>
        <w:rPr>
          <w:rFonts w:ascii="Arial" w:hAnsi="Arial" w:cs="Arial"/>
          <w:sz w:val="22"/>
          <w:szCs w:val="22"/>
          <w:lang w:val="fi-FI"/>
        </w:rPr>
        <w:t>Hibah</w:t>
      </w:r>
      <w:r w:rsidRPr="00601EA1">
        <w:rPr>
          <w:rFonts w:ascii="Arial" w:hAnsi="Arial" w:cs="Arial"/>
          <w:sz w:val="22"/>
          <w:szCs w:val="22"/>
          <w:lang w:val="fi-FI"/>
        </w:rPr>
        <w:t xml:space="preserve"> </w:t>
      </w:r>
      <w:r>
        <w:rPr>
          <w:rFonts w:ascii="Arial" w:hAnsi="Arial" w:cs="Arial"/>
          <w:sz w:val="22"/>
          <w:szCs w:val="22"/>
          <w:lang w:val="fi-FI"/>
        </w:rPr>
        <w:t>Penelitian</w:t>
      </w:r>
      <w:r w:rsidRPr="00601EA1">
        <w:rPr>
          <w:rFonts w:ascii="Arial" w:hAnsi="Arial" w:cs="Arial"/>
          <w:sz w:val="22"/>
          <w:szCs w:val="22"/>
          <w:lang w:val="fi-FI"/>
        </w:rPr>
        <w:t xml:space="preserve"> sebagaimana dimaksud </w:t>
      </w:r>
      <w:r>
        <w:rPr>
          <w:rFonts w:ascii="Arial" w:hAnsi="Arial" w:cs="Arial"/>
          <w:sz w:val="22"/>
          <w:szCs w:val="22"/>
          <w:lang w:val="fi-FI"/>
        </w:rPr>
        <w:t>Pasal</w:t>
      </w:r>
      <w:r w:rsidRPr="00601EA1">
        <w:rPr>
          <w:rFonts w:ascii="Arial" w:hAnsi="Arial" w:cs="Arial"/>
          <w:sz w:val="22"/>
          <w:szCs w:val="22"/>
          <w:lang w:val="fi-FI"/>
        </w:rPr>
        <w:t xml:space="preserve"> 2 ayat (1) dibayarkan kepada  :</w:t>
      </w:r>
    </w:p>
    <w:p w:rsidR="00523092" w:rsidRPr="001F1E67" w:rsidRDefault="00523092" w:rsidP="00523092">
      <w:pPr>
        <w:jc w:val="both"/>
        <w:rPr>
          <w:rFonts w:ascii="Arial" w:hAnsi="Arial" w:cs="Arial"/>
          <w:lang w:val="fi-FI"/>
        </w:rPr>
      </w:pPr>
    </w:p>
    <w:tbl>
      <w:tblPr>
        <w:tblW w:w="8854" w:type="dxa"/>
        <w:tblInd w:w="468" w:type="dxa"/>
        <w:tblLook w:val="01E0"/>
      </w:tblPr>
      <w:tblGrid>
        <w:gridCol w:w="3600"/>
        <w:gridCol w:w="283"/>
        <w:gridCol w:w="4971"/>
      </w:tblGrid>
      <w:tr w:rsidR="00BF6D22" w:rsidRPr="0039029D" w:rsidTr="00BF6D22">
        <w:trPr>
          <w:trHeight w:val="333"/>
        </w:trPr>
        <w:tc>
          <w:tcPr>
            <w:tcW w:w="3600" w:type="dxa"/>
          </w:tcPr>
          <w:p w:rsidR="00BF6D22" w:rsidRPr="00601EA1" w:rsidRDefault="00BF6D22" w:rsidP="00E03C85">
            <w:pPr>
              <w:spacing w:line="360" w:lineRule="auto"/>
              <w:jc w:val="both"/>
              <w:rPr>
                <w:rFonts w:ascii="Arial" w:hAnsi="Arial" w:cs="Arial"/>
                <w:sz w:val="22"/>
                <w:szCs w:val="22"/>
                <w:lang w:val="fi-FI"/>
              </w:rPr>
            </w:pPr>
            <w:r w:rsidRPr="00601EA1">
              <w:rPr>
                <w:rFonts w:ascii="Arial" w:hAnsi="Arial" w:cs="Arial"/>
                <w:sz w:val="22"/>
                <w:szCs w:val="22"/>
                <w:lang w:val="fi-FI"/>
              </w:rPr>
              <w:t>Nama Pe</w:t>
            </w:r>
            <w:r>
              <w:rPr>
                <w:rFonts w:ascii="Arial" w:hAnsi="Arial" w:cs="Arial"/>
                <w:sz w:val="22"/>
                <w:szCs w:val="22"/>
                <w:lang w:val="id-ID"/>
              </w:rPr>
              <w:t>neliti</w:t>
            </w:r>
          </w:p>
        </w:tc>
        <w:tc>
          <w:tcPr>
            <w:tcW w:w="283" w:type="dxa"/>
          </w:tcPr>
          <w:p w:rsidR="00BF6D22" w:rsidRPr="00601EA1" w:rsidRDefault="00BF6D22" w:rsidP="00523092">
            <w:pPr>
              <w:spacing w:line="360" w:lineRule="auto"/>
              <w:jc w:val="both"/>
              <w:rPr>
                <w:rFonts w:ascii="Arial" w:hAnsi="Arial" w:cs="Arial"/>
                <w:sz w:val="22"/>
                <w:szCs w:val="22"/>
                <w:lang w:val="fi-FI"/>
              </w:rPr>
            </w:pPr>
            <w:r w:rsidRPr="00601EA1">
              <w:rPr>
                <w:rFonts w:ascii="Arial" w:hAnsi="Arial" w:cs="Arial"/>
                <w:sz w:val="22"/>
                <w:szCs w:val="22"/>
                <w:lang w:val="fi-FI"/>
              </w:rPr>
              <w:t>:</w:t>
            </w:r>
          </w:p>
        </w:tc>
        <w:tc>
          <w:tcPr>
            <w:tcW w:w="4971" w:type="dxa"/>
          </w:tcPr>
          <w:p w:rsidR="00BF6D22" w:rsidRPr="00BF6D22" w:rsidRDefault="00BF6D22" w:rsidP="00523092">
            <w:pPr>
              <w:spacing w:line="360" w:lineRule="auto"/>
              <w:jc w:val="both"/>
              <w:rPr>
                <w:rFonts w:ascii="Arial" w:hAnsi="Arial" w:cs="Arial"/>
                <w:b/>
                <w:sz w:val="22"/>
                <w:szCs w:val="22"/>
                <w:lang w:val="id-ID"/>
              </w:rPr>
            </w:pPr>
            <w:commentRangeStart w:id="10"/>
            <w:r w:rsidRPr="00BF6D22">
              <w:rPr>
                <w:rFonts w:ascii="Arial" w:hAnsi="Arial" w:cs="Arial"/>
                <w:b/>
                <w:sz w:val="22"/>
                <w:szCs w:val="22"/>
                <w:lang w:val="id-ID"/>
              </w:rPr>
              <w:t>..................................................................</w:t>
            </w:r>
            <w:commentRangeEnd w:id="10"/>
            <w:r>
              <w:rPr>
                <w:rStyle w:val="CommentReference"/>
              </w:rPr>
              <w:commentReference w:id="10"/>
            </w:r>
          </w:p>
        </w:tc>
      </w:tr>
      <w:tr w:rsidR="00BF6D22" w:rsidRPr="0039029D" w:rsidTr="00BF6D22">
        <w:trPr>
          <w:trHeight w:val="20"/>
        </w:trPr>
        <w:tc>
          <w:tcPr>
            <w:tcW w:w="3600" w:type="dxa"/>
          </w:tcPr>
          <w:p w:rsidR="00BF6D22" w:rsidRPr="00601EA1" w:rsidRDefault="00BF6D22" w:rsidP="00523092">
            <w:pPr>
              <w:spacing w:line="360" w:lineRule="auto"/>
              <w:jc w:val="both"/>
              <w:rPr>
                <w:rFonts w:ascii="Arial" w:hAnsi="Arial" w:cs="Arial"/>
                <w:sz w:val="22"/>
                <w:szCs w:val="22"/>
                <w:lang w:val="fi-FI"/>
              </w:rPr>
            </w:pPr>
            <w:r w:rsidRPr="00601EA1">
              <w:rPr>
                <w:rFonts w:ascii="Arial" w:hAnsi="Arial" w:cs="Arial"/>
                <w:sz w:val="22"/>
                <w:szCs w:val="22"/>
                <w:lang w:val="fi-FI"/>
              </w:rPr>
              <w:t>Nomor Rekening</w:t>
            </w:r>
          </w:p>
        </w:tc>
        <w:tc>
          <w:tcPr>
            <w:tcW w:w="283" w:type="dxa"/>
          </w:tcPr>
          <w:p w:rsidR="00BF6D22" w:rsidRPr="00601EA1" w:rsidRDefault="00BF6D22" w:rsidP="00523092">
            <w:pPr>
              <w:spacing w:line="360" w:lineRule="auto"/>
              <w:jc w:val="both"/>
              <w:rPr>
                <w:rFonts w:ascii="Arial" w:hAnsi="Arial" w:cs="Arial"/>
                <w:sz w:val="22"/>
                <w:szCs w:val="22"/>
                <w:lang w:val="fi-FI"/>
              </w:rPr>
            </w:pPr>
            <w:r w:rsidRPr="00601EA1">
              <w:rPr>
                <w:rFonts w:ascii="Arial" w:hAnsi="Arial" w:cs="Arial"/>
                <w:sz w:val="22"/>
                <w:szCs w:val="22"/>
                <w:lang w:val="fi-FI"/>
              </w:rPr>
              <w:t>:</w:t>
            </w:r>
          </w:p>
        </w:tc>
        <w:tc>
          <w:tcPr>
            <w:tcW w:w="4971" w:type="dxa"/>
          </w:tcPr>
          <w:p w:rsidR="00BF6D22" w:rsidRPr="00BF6D22" w:rsidRDefault="00BF6D22" w:rsidP="00523092">
            <w:pPr>
              <w:spacing w:line="360" w:lineRule="auto"/>
              <w:jc w:val="both"/>
              <w:rPr>
                <w:rFonts w:ascii="Arial" w:hAnsi="Arial" w:cs="Arial"/>
                <w:b/>
                <w:sz w:val="22"/>
                <w:szCs w:val="22"/>
                <w:lang w:val="fi-FI"/>
              </w:rPr>
            </w:pPr>
            <w:commentRangeStart w:id="11"/>
            <w:r w:rsidRPr="00BF6D22">
              <w:rPr>
                <w:rFonts w:ascii="Arial" w:hAnsi="Arial" w:cs="Arial"/>
                <w:b/>
                <w:sz w:val="22"/>
                <w:szCs w:val="22"/>
                <w:lang w:val="id-ID"/>
              </w:rPr>
              <w:t>..................................................................</w:t>
            </w:r>
            <w:commentRangeEnd w:id="11"/>
            <w:r>
              <w:rPr>
                <w:rStyle w:val="CommentReference"/>
              </w:rPr>
              <w:commentReference w:id="11"/>
            </w:r>
          </w:p>
        </w:tc>
      </w:tr>
      <w:tr w:rsidR="00BF6D22" w:rsidRPr="0039029D" w:rsidTr="00BF6D22">
        <w:trPr>
          <w:trHeight w:val="225"/>
        </w:trPr>
        <w:tc>
          <w:tcPr>
            <w:tcW w:w="3600" w:type="dxa"/>
          </w:tcPr>
          <w:p w:rsidR="00BF6D22" w:rsidRPr="00601EA1" w:rsidRDefault="00BF6D22" w:rsidP="00523092">
            <w:pPr>
              <w:spacing w:line="360" w:lineRule="auto"/>
              <w:jc w:val="both"/>
              <w:rPr>
                <w:rFonts w:ascii="Arial" w:hAnsi="Arial" w:cs="Arial"/>
                <w:sz w:val="22"/>
                <w:szCs w:val="22"/>
                <w:lang w:val="fi-FI"/>
              </w:rPr>
            </w:pPr>
            <w:r w:rsidRPr="00601EA1">
              <w:rPr>
                <w:rFonts w:ascii="Arial" w:hAnsi="Arial" w:cs="Arial"/>
                <w:sz w:val="22"/>
                <w:szCs w:val="22"/>
                <w:lang w:val="fi-FI"/>
              </w:rPr>
              <w:t>Nama penerima pada rekening</w:t>
            </w:r>
          </w:p>
        </w:tc>
        <w:tc>
          <w:tcPr>
            <w:tcW w:w="283" w:type="dxa"/>
          </w:tcPr>
          <w:p w:rsidR="00BF6D22" w:rsidRPr="00601EA1" w:rsidRDefault="00BF6D22" w:rsidP="00523092">
            <w:pPr>
              <w:spacing w:line="360" w:lineRule="auto"/>
              <w:jc w:val="both"/>
              <w:rPr>
                <w:rFonts w:ascii="Arial" w:hAnsi="Arial" w:cs="Arial"/>
                <w:sz w:val="22"/>
                <w:szCs w:val="22"/>
                <w:lang w:val="fi-FI"/>
              </w:rPr>
            </w:pPr>
            <w:r w:rsidRPr="00601EA1">
              <w:rPr>
                <w:rFonts w:ascii="Arial" w:hAnsi="Arial" w:cs="Arial"/>
                <w:sz w:val="22"/>
                <w:szCs w:val="22"/>
                <w:lang w:val="fi-FI"/>
              </w:rPr>
              <w:t>:</w:t>
            </w:r>
          </w:p>
        </w:tc>
        <w:tc>
          <w:tcPr>
            <w:tcW w:w="4971" w:type="dxa"/>
          </w:tcPr>
          <w:p w:rsidR="00BF6D22" w:rsidRPr="00BF6D22" w:rsidRDefault="00BF6D22" w:rsidP="00523092">
            <w:pPr>
              <w:spacing w:line="360" w:lineRule="auto"/>
              <w:jc w:val="both"/>
              <w:rPr>
                <w:rFonts w:ascii="Arial" w:hAnsi="Arial" w:cs="Arial"/>
                <w:b/>
                <w:sz w:val="22"/>
                <w:szCs w:val="22"/>
                <w:lang w:val="fi-FI"/>
              </w:rPr>
            </w:pPr>
            <w:commentRangeStart w:id="12"/>
            <w:r w:rsidRPr="00BF6D22">
              <w:rPr>
                <w:rFonts w:ascii="Arial" w:hAnsi="Arial" w:cs="Arial"/>
                <w:b/>
                <w:sz w:val="22"/>
                <w:szCs w:val="22"/>
                <w:lang w:val="id-ID"/>
              </w:rPr>
              <w:t>..................................................................</w:t>
            </w:r>
            <w:commentRangeEnd w:id="12"/>
            <w:r>
              <w:rPr>
                <w:rStyle w:val="CommentReference"/>
              </w:rPr>
              <w:commentReference w:id="12"/>
            </w:r>
          </w:p>
        </w:tc>
      </w:tr>
      <w:tr w:rsidR="00BF6D22" w:rsidRPr="0039029D" w:rsidTr="00BF6D22">
        <w:trPr>
          <w:trHeight w:val="20"/>
        </w:trPr>
        <w:tc>
          <w:tcPr>
            <w:tcW w:w="3600" w:type="dxa"/>
          </w:tcPr>
          <w:p w:rsidR="00BF6D22" w:rsidRPr="00601EA1" w:rsidRDefault="00BF6D22" w:rsidP="00523092">
            <w:pPr>
              <w:spacing w:line="360" w:lineRule="auto"/>
              <w:jc w:val="both"/>
              <w:rPr>
                <w:rFonts w:ascii="Arial" w:hAnsi="Arial" w:cs="Arial"/>
                <w:sz w:val="22"/>
                <w:szCs w:val="22"/>
                <w:lang w:val="fi-FI"/>
              </w:rPr>
            </w:pPr>
            <w:r w:rsidRPr="00601EA1">
              <w:rPr>
                <w:rFonts w:ascii="Arial" w:hAnsi="Arial" w:cs="Arial"/>
                <w:sz w:val="22"/>
                <w:szCs w:val="22"/>
                <w:lang w:val="fi-FI"/>
              </w:rPr>
              <w:t>Nama Bank</w:t>
            </w:r>
          </w:p>
        </w:tc>
        <w:tc>
          <w:tcPr>
            <w:tcW w:w="283" w:type="dxa"/>
          </w:tcPr>
          <w:p w:rsidR="00BF6D22" w:rsidRPr="00601EA1" w:rsidRDefault="00BF6D22" w:rsidP="00523092">
            <w:pPr>
              <w:spacing w:line="360" w:lineRule="auto"/>
              <w:jc w:val="both"/>
              <w:rPr>
                <w:rFonts w:ascii="Arial" w:hAnsi="Arial" w:cs="Arial"/>
                <w:sz w:val="22"/>
                <w:szCs w:val="22"/>
                <w:lang w:val="fi-FI"/>
              </w:rPr>
            </w:pPr>
            <w:r w:rsidRPr="00601EA1">
              <w:rPr>
                <w:rFonts w:ascii="Arial" w:hAnsi="Arial" w:cs="Arial"/>
                <w:sz w:val="22"/>
                <w:szCs w:val="22"/>
                <w:lang w:val="fi-FI"/>
              </w:rPr>
              <w:t>:</w:t>
            </w:r>
          </w:p>
        </w:tc>
        <w:tc>
          <w:tcPr>
            <w:tcW w:w="4971" w:type="dxa"/>
          </w:tcPr>
          <w:p w:rsidR="00BF6D22" w:rsidRPr="00BF6D22" w:rsidRDefault="00DA73EA" w:rsidP="00523092">
            <w:pPr>
              <w:spacing w:line="360" w:lineRule="auto"/>
              <w:jc w:val="both"/>
              <w:rPr>
                <w:rFonts w:ascii="Arial" w:hAnsi="Arial" w:cs="Arial"/>
                <w:b/>
                <w:sz w:val="22"/>
                <w:szCs w:val="22"/>
                <w:lang w:val="fi-FI"/>
              </w:rPr>
            </w:pPr>
            <w:r w:rsidRPr="005C287C">
              <w:rPr>
                <w:rFonts w:ascii="Arial" w:hAnsi="Arial" w:cs="Arial"/>
                <w:b/>
                <w:bCs/>
                <w:sz w:val="22"/>
                <w:szCs w:val="22"/>
              </w:rPr>
              <w:t>Bank Negara Indonesia (BNI)</w:t>
            </w:r>
          </w:p>
        </w:tc>
      </w:tr>
      <w:tr w:rsidR="00BF6D22" w:rsidRPr="0039029D" w:rsidTr="00BF6D22">
        <w:trPr>
          <w:trHeight w:val="20"/>
        </w:trPr>
        <w:tc>
          <w:tcPr>
            <w:tcW w:w="3600" w:type="dxa"/>
          </w:tcPr>
          <w:p w:rsidR="00BF6D22" w:rsidRPr="00601EA1" w:rsidRDefault="00BF6D22" w:rsidP="00523092">
            <w:pPr>
              <w:spacing w:line="360" w:lineRule="auto"/>
              <w:jc w:val="both"/>
              <w:rPr>
                <w:rFonts w:ascii="Arial" w:hAnsi="Arial" w:cs="Arial"/>
                <w:sz w:val="22"/>
                <w:szCs w:val="22"/>
                <w:lang w:val="fi-FI"/>
              </w:rPr>
            </w:pPr>
            <w:r w:rsidRPr="00601EA1">
              <w:rPr>
                <w:rFonts w:ascii="Arial" w:hAnsi="Arial" w:cs="Arial"/>
                <w:sz w:val="22"/>
                <w:szCs w:val="22"/>
                <w:lang w:val="fi-FI"/>
              </w:rPr>
              <w:t>Alamat Bank</w:t>
            </w:r>
          </w:p>
        </w:tc>
        <w:tc>
          <w:tcPr>
            <w:tcW w:w="283" w:type="dxa"/>
          </w:tcPr>
          <w:p w:rsidR="00BF6D22" w:rsidRPr="00601EA1" w:rsidRDefault="00BF6D22" w:rsidP="00523092">
            <w:pPr>
              <w:spacing w:line="360" w:lineRule="auto"/>
              <w:jc w:val="both"/>
              <w:rPr>
                <w:rFonts w:ascii="Arial" w:hAnsi="Arial" w:cs="Arial"/>
                <w:sz w:val="22"/>
                <w:szCs w:val="22"/>
                <w:lang w:val="fi-FI"/>
              </w:rPr>
            </w:pPr>
            <w:r w:rsidRPr="00601EA1">
              <w:rPr>
                <w:rFonts w:ascii="Arial" w:hAnsi="Arial" w:cs="Arial"/>
                <w:sz w:val="22"/>
                <w:szCs w:val="22"/>
                <w:lang w:val="fi-FI"/>
              </w:rPr>
              <w:t>:</w:t>
            </w:r>
          </w:p>
        </w:tc>
        <w:tc>
          <w:tcPr>
            <w:tcW w:w="4971" w:type="dxa"/>
          </w:tcPr>
          <w:p w:rsidR="00BF6D22" w:rsidRPr="00BF6D22" w:rsidRDefault="000B2268" w:rsidP="00523092">
            <w:pPr>
              <w:spacing w:line="360" w:lineRule="auto"/>
              <w:jc w:val="both"/>
              <w:rPr>
                <w:rFonts w:ascii="Arial" w:hAnsi="Arial" w:cs="Arial"/>
                <w:b/>
                <w:sz w:val="22"/>
                <w:szCs w:val="22"/>
                <w:lang w:val="fi-FI"/>
              </w:rPr>
            </w:pPr>
            <w:r>
              <w:rPr>
                <w:rFonts w:ascii="Arial" w:hAnsi="Arial" w:cs="Arial"/>
                <w:b/>
                <w:sz w:val="22"/>
                <w:szCs w:val="22"/>
                <w:lang w:val="id-ID"/>
              </w:rPr>
              <w:t xml:space="preserve">Jl. Ir. Sutami 76 </w:t>
            </w:r>
          </w:p>
        </w:tc>
      </w:tr>
      <w:tr w:rsidR="00BF6D22" w:rsidRPr="0039029D" w:rsidTr="00BF6D22">
        <w:trPr>
          <w:trHeight w:val="20"/>
        </w:trPr>
        <w:tc>
          <w:tcPr>
            <w:tcW w:w="3600" w:type="dxa"/>
          </w:tcPr>
          <w:p w:rsidR="00BF6D22" w:rsidRPr="00601EA1" w:rsidRDefault="00BF6D22" w:rsidP="00523092">
            <w:pPr>
              <w:spacing w:line="360" w:lineRule="auto"/>
              <w:jc w:val="both"/>
              <w:rPr>
                <w:rFonts w:ascii="Arial" w:hAnsi="Arial" w:cs="Arial"/>
                <w:sz w:val="22"/>
                <w:szCs w:val="22"/>
                <w:lang w:val="fi-FI"/>
              </w:rPr>
            </w:pPr>
            <w:r w:rsidRPr="00601EA1">
              <w:rPr>
                <w:rFonts w:ascii="Arial" w:hAnsi="Arial" w:cs="Arial"/>
                <w:sz w:val="22"/>
                <w:szCs w:val="22"/>
                <w:lang w:val="fi-FI"/>
              </w:rPr>
              <w:t>Kota</w:t>
            </w:r>
          </w:p>
        </w:tc>
        <w:tc>
          <w:tcPr>
            <w:tcW w:w="283" w:type="dxa"/>
          </w:tcPr>
          <w:p w:rsidR="00BF6D22" w:rsidRPr="00601EA1" w:rsidRDefault="00BF6D22" w:rsidP="00523092">
            <w:pPr>
              <w:spacing w:line="360" w:lineRule="auto"/>
              <w:jc w:val="both"/>
              <w:rPr>
                <w:rFonts w:ascii="Arial" w:hAnsi="Arial" w:cs="Arial"/>
                <w:sz w:val="22"/>
                <w:szCs w:val="22"/>
                <w:lang w:val="fi-FI"/>
              </w:rPr>
            </w:pPr>
            <w:r w:rsidRPr="00601EA1">
              <w:rPr>
                <w:rFonts w:ascii="Arial" w:hAnsi="Arial" w:cs="Arial"/>
                <w:sz w:val="22"/>
                <w:szCs w:val="22"/>
                <w:lang w:val="fi-FI"/>
              </w:rPr>
              <w:t>:</w:t>
            </w:r>
          </w:p>
        </w:tc>
        <w:tc>
          <w:tcPr>
            <w:tcW w:w="4971" w:type="dxa"/>
          </w:tcPr>
          <w:p w:rsidR="00BF6D22" w:rsidRPr="00BF6D22" w:rsidRDefault="000B2268" w:rsidP="00523092">
            <w:pPr>
              <w:spacing w:line="360" w:lineRule="auto"/>
              <w:jc w:val="both"/>
              <w:rPr>
                <w:rFonts w:ascii="Arial" w:hAnsi="Arial" w:cs="Arial"/>
                <w:b/>
                <w:sz w:val="22"/>
                <w:szCs w:val="22"/>
                <w:lang w:val="fi-FI"/>
              </w:rPr>
            </w:pPr>
            <w:r>
              <w:rPr>
                <w:rFonts w:ascii="Arial" w:hAnsi="Arial" w:cs="Arial"/>
                <w:b/>
                <w:sz w:val="22"/>
                <w:szCs w:val="22"/>
                <w:lang w:val="id-ID"/>
              </w:rPr>
              <w:t>Kota Surakarta</w:t>
            </w:r>
          </w:p>
        </w:tc>
      </w:tr>
      <w:tr w:rsidR="00BF6D22" w:rsidRPr="0039029D" w:rsidTr="00BF6D22">
        <w:trPr>
          <w:trHeight w:val="315"/>
        </w:trPr>
        <w:tc>
          <w:tcPr>
            <w:tcW w:w="3600" w:type="dxa"/>
          </w:tcPr>
          <w:p w:rsidR="00BF6D22" w:rsidRPr="00601EA1" w:rsidRDefault="00BF6D22" w:rsidP="00E03C85">
            <w:pPr>
              <w:spacing w:line="360" w:lineRule="auto"/>
              <w:jc w:val="both"/>
              <w:rPr>
                <w:rFonts w:ascii="Arial" w:hAnsi="Arial" w:cs="Arial"/>
                <w:sz w:val="22"/>
                <w:szCs w:val="22"/>
                <w:lang w:val="fi-FI"/>
              </w:rPr>
            </w:pPr>
            <w:r w:rsidRPr="00601EA1">
              <w:rPr>
                <w:rFonts w:ascii="Arial" w:hAnsi="Arial" w:cs="Arial"/>
                <w:sz w:val="22"/>
                <w:szCs w:val="22"/>
                <w:lang w:val="fi-FI"/>
              </w:rPr>
              <w:t>NPWP Pe</w:t>
            </w:r>
            <w:r>
              <w:rPr>
                <w:rFonts w:ascii="Arial" w:hAnsi="Arial" w:cs="Arial"/>
                <w:sz w:val="22"/>
                <w:szCs w:val="22"/>
                <w:lang w:val="id-ID"/>
              </w:rPr>
              <w:t>neliti</w:t>
            </w:r>
          </w:p>
        </w:tc>
        <w:tc>
          <w:tcPr>
            <w:tcW w:w="283" w:type="dxa"/>
          </w:tcPr>
          <w:p w:rsidR="00BF6D22" w:rsidRPr="00601EA1" w:rsidRDefault="00BF6D22" w:rsidP="00523092">
            <w:pPr>
              <w:spacing w:line="360" w:lineRule="auto"/>
              <w:jc w:val="both"/>
              <w:rPr>
                <w:rFonts w:ascii="Arial" w:hAnsi="Arial" w:cs="Arial"/>
                <w:sz w:val="22"/>
                <w:szCs w:val="22"/>
                <w:lang w:val="fi-FI"/>
              </w:rPr>
            </w:pPr>
            <w:r w:rsidRPr="00601EA1">
              <w:rPr>
                <w:rFonts w:ascii="Arial" w:hAnsi="Arial" w:cs="Arial"/>
                <w:sz w:val="22"/>
                <w:szCs w:val="22"/>
                <w:lang w:val="fi-FI"/>
              </w:rPr>
              <w:t>:</w:t>
            </w:r>
          </w:p>
        </w:tc>
        <w:tc>
          <w:tcPr>
            <w:tcW w:w="4971" w:type="dxa"/>
          </w:tcPr>
          <w:p w:rsidR="00BF6D22" w:rsidRPr="00BF6D22" w:rsidRDefault="00BF6D22" w:rsidP="00523092">
            <w:pPr>
              <w:spacing w:line="360" w:lineRule="auto"/>
              <w:jc w:val="both"/>
              <w:rPr>
                <w:rFonts w:ascii="Arial" w:hAnsi="Arial" w:cs="Arial"/>
                <w:b/>
                <w:sz w:val="22"/>
                <w:szCs w:val="22"/>
                <w:lang w:val="fi-FI"/>
              </w:rPr>
            </w:pPr>
            <w:commentRangeStart w:id="13"/>
            <w:r w:rsidRPr="00BF6D22">
              <w:rPr>
                <w:rFonts w:ascii="Arial" w:hAnsi="Arial" w:cs="Arial"/>
                <w:b/>
                <w:sz w:val="22"/>
                <w:szCs w:val="22"/>
                <w:lang w:val="id-ID"/>
              </w:rPr>
              <w:t>..................................................................</w:t>
            </w:r>
            <w:commentRangeEnd w:id="13"/>
            <w:r>
              <w:rPr>
                <w:rStyle w:val="CommentReference"/>
              </w:rPr>
              <w:commentReference w:id="13"/>
            </w:r>
          </w:p>
        </w:tc>
      </w:tr>
      <w:tr w:rsidR="00DA73EA" w:rsidRPr="0039029D" w:rsidTr="00BF6D22">
        <w:trPr>
          <w:trHeight w:val="315"/>
        </w:trPr>
        <w:tc>
          <w:tcPr>
            <w:tcW w:w="3600" w:type="dxa"/>
          </w:tcPr>
          <w:p w:rsidR="00DA73EA" w:rsidRPr="00DA73EA" w:rsidRDefault="00DA73EA" w:rsidP="00E03C85">
            <w:pPr>
              <w:spacing w:line="360" w:lineRule="auto"/>
              <w:jc w:val="both"/>
              <w:rPr>
                <w:rFonts w:ascii="Arial" w:hAnsi="Arial" w:cs="Arial"/>
                <w:sz w:val="22"/>
                <w:szCs w:val="22"/>
                <w:lang w:val="id-ID"/>
              </w:rPr>
            </w:pPr>
            <w:r>
              <w:rPr>
                <w:rFonts w:ascii="Arial" w:hAnsi="Arial" w:cs="Arial"/>
                <w:sz w:val="22"/>
                <w:szCs w:val="22"/>
                <w:lang w:val="id-ID"/>
              </w:rPr>
              <w:t>Nomor KTP</w:t>
            </w:r>
          </w:p>
        </w:tc>
        <w:tc>
          <w:tcPr>
            <w:tcW w:w="283" w:type="dxa"/>
          </w:tcPr>
          <w:p w:rsidR="00DA73EA" w:rsidRPr="00DA73EA" w:rsidRDefault="00DA73EA" w:rsidP="00523092">
            <w:pPr>
              <w:spacing w:line="360" w:lineRule="auto"/>
              <w:jc w:val="both"/>
              <w:rPr>
                <w:rFonts w:ascii="Arial" w:hAnsi="Arial" w:cs="Arial"/>
                <w:sz w:val="22"/>
                <w:szCs w:val="22"/>
                <w:lang w:val="id-ID"/>
              </w:rPr>
            </w:pPr>
            <w:r>
              <w:rPr>
                <w:rFonts w:ascii="Arial" w:hAnsi="Arial" w:cs="Arial"/>
                <w:sz w:val="22"/>
                <w:szCs w:val="22"/>
                <w:lang w:val="id-ID"/>
              </w:rPr>
              <w:t>:</w:t>
            </w:r>
          </w:p>
        </w:tc>
        <w:tc>
          <w:tcPr>
            <w:tcW w:w="4971" w:type="dxa"/>
          </w:tcPr>
          <w:p w:rsidR="00DA73EA" w:rsidRPr="00BF6D22" w:rsidRDefault="00DA73EA" w:rsidP="00523092">
            <w:pPr>
              <w:spacing w:line="360" w:lineRule="auto"/>
              <w:jc w:val="both"/>
              <w:rPr>
                <w:rFonts w:ascii="Arial" w:hAnsi="Arial" w:cs="Arial"/>
                <w:b/>
                <w:sz w:val="22"/>
                <w:szCs w:val="22"/>
                <w:lang w:val="id-ID"/>
              </w:rPr>
            </w:pPr>
            <w:commentRangeStart w:id="14"/>
            <w:r>
              <w:rPr>
                <w:rFonts w:ascii="Arial" w:hAnsi="Arial" w:cs="Arial"/>
                <w:b/>
                <w:sz w:val="22"/>
                <w:szCs w:val="22"/>
                <w:lang w:val="id-ID"/>
              </w:rPr>
              <w:t>..................................................................</w:t>
            </w:r>
            <w:commentRangeEnd w:id="14"/>
            <w:r>
              <w:rPr>
                <w:rStyle w:val="CommentReference"/>
              </w:rPr>
              <w:commentReference w:id="14"/>
            </w:r>
          </w:p>
        </w:tc>
      </w:tr>
    </w:tbl>
    <w:p w:rsidR="00523092" w:rsidRPr="001F1E67" w:rsidRDefault="00523092" w:rsidP="00523092">
      <w:pPr>
        <w:ind w:left="450"/>
        <w:jc w:val="both"/>
        <w:rPr>
          <w:rFonts w:ascii="Arial" w:hAnsi="Arial" w:cs="Arial"/>
          <w:sz w:val="16"/>
          <w:szCs w:val="16"/>
          <w:lang w:val="fi-FI"/>
        </w:rPr>
      </w:pPr>
    </w:p>
    <w:p w:rsidR="00523092" w:rsidRPr="00601EA1" w:rsidRDefault="00523092" w:rsidP="00523092">
      <w:pPr>
        <w:numPr>
          <w:ilvl w:val="0"/>
          <w:numId w:val="6"/>
        </w:numPr>
        <w:ind w:left="450" w:hanging="450"/>
        <w:jc w:val="both"/>
        <w:rPr>
          <w:rFonts w:ascii="Arial" w:hAnsi="Arial" w:cs="Arial"/>
          <w:sz w:val="22"/>
          <w:szCs w:val="22"/>
          <w:lang w:val="fi-FI"/>
        </w:rPr>
      </w:pPr>
      <w:r w:rsidRPr="00601EA1">
        <w:rPr>
          <w:rFonts w:ascii="Arial" w:hAnsi="Arial" w:cs="Arial"/>
          <w:b/>
          <w:sz w:val="22"/>
          <w:szCs w:val="22"/>
          <w:lang w:val="fi-FI"/>
        </w:rPr>
        <w:t>PIHAK PERTAMA</w:t>
      </w:r>
      <w:r w:rsidRPr="00601EA1">
        <w:rPr>
          <w:rFonts w:ascii="Arial" w:hAnsi="Arial" w:cs="Arial"/>
          <w:sz w:val="22"/>
          <w:szCs w:val="22"/>
          <w:lang w:val="fi-FI"/>
        </w:rPr>
        <w:t xml:space="preserve"> tidak bertanggungjawab atas keterlambatan dan/atau tidak terbayarnya sejumlah dana sebagaimana dimaksud dalam </w:t>
      </w:r>
      <w:r>
        <w:rPr>
          <w:rFonts w:ascii="Arial" w:hAnsi="Arial" w:cs="Arial"/>
          <w:sz w:val="22"/>
          <w:szCs w:val="22"/>
          <w:lang w:val="fi-FI"/>
        </w:rPr>
        <w:t>Pasal</w:t>
      </w:r>
      <w:r w:rsidRPr="00601EA1">
        <w:rPr>
          <w:rFonts w:ascii="Arial" w:hAnsi="Arial" w:cs="Arial"/>
          <w:sz w:val="22"/>
          <w:szCs w:val="22"/>
          <w:lang w:val="fi-FI"/>
        </w:rPr>
        <w:t xml:space="preserve"> 2 ayat (1) yang disebabkan karena kesalahan </w:t>
      </w:r>
      <w:r w:rsidRPr="00601EA1">
        <w:rPr>
          <w:rFonts w:ascii="Arial" w:hAnsi="Arial" w:cs="Arial"/>
          <w:b/>
          <w:sz w:val="22"/>
          <w:szCs w:val="22"/>
          <w:lang w:val="fi-FI"/>
        </w:rPr>
        <w:t>PIHAK KEDUA</w:t>
      </w:r>
      <w:r w:rsidRPr="00601EA1">
        <w:rPr>
          <w:rFonts w:ascii="Arial" w:hAnsi="Arial" w:cs="Arial"/>
          <w:sz w:val="22"/>
          <w:szCs w:val="22"/>
          <w:lang w:val="fi-FI"/>
        </w:rPr>
        <w:t xml:space="preserve"> dalam mengisi data </w:t>
      </w:r>
      <w:r w:rsidR="000B2268">
        <w:rPr>
          <w:rFonts w:ascii="Arial" w:hAnsi="Arial" w:cs="Arial"/>
          <w:sz w:val="22"/>
          <w:szCs w:val="22"/>
          <w:lang w:val="id-ID"/>
        </w:rPr>
        <w:t>peneliti</w:t>
      </w:r>
      <w:r w:rsidRPr="00601EA1">
        <w:rPr>
          <w:rFonts w:ascii="Arial" w:hAnsi="Arial" w:cs="Arial"/>
          <w:sz w:val="22"/>
          <w:szCs w:val="22"/>
          <w:lang w:val="fi-FI"/>
        </w:rPr>
        <w:t>, nama bank, nomor rekening, alamat, dan persyaratan lainnya yang tidak sesuai dengan ketentuan.</w:t>
      </w:r>
    </w:p>
    <w:p w:rsidR="00523092" w:rsidRPr="001F1E67" w:rsidRDefault="00523092" w:rsidP="00523092">
      <w:pPr>
        <w:ind w:left="360"/>
        <w:jc w:val="both"/>
        <w:rPr>
          <w:rFonts w:ascii="Arial" w:hAnsi="Arial" w:cs="Arial"/>
          <w:lang w:val="fi-FI"/>
        </w:rPr>
      </w:pPr>
    </w:p>
    <w:p w:rsidR="00523092" w:rsidRPr="00601EA1" w:rsidRDefault="00523092" w:rsidP="00523092">
      <w:pPr>
        <w:jc w:val="center"/>
        <w:rPr>
          <w:rFonts w:ascii="Arial" w:hAnsi="Arial" w:cs="Arial"/>
          <w:sz w:val="22"/>
          <w:szCs w:val="22"/>
          <w:lang w:val="fi-FI"/>
        </w:rPr>
      </w:pPr>
      <w:r>
        <w:rPr>
          <w:rFonts w:ascii="Arial" w:hAnsi="Arial" w:cs="Arial"/>
          <w:b/>
          <w:sz w:val="22"/>
          <w:szCs w:val="22"/>
          <w:lang w:val="sv-SE"/>
        </w:rPr>
        <w:t>Pasal</w:t>
      </w:r>
      <w:r w:rsidRPr="00601EA1">
        <w:rPr>
          <w:rFonts w:ascii="Arial" w:hAnsi="Arial" w:cs="Arial"/>
          <w:b/>
          <w:sz w:val="22"/>
          <w:szCs w:val="22"/>
          <w:lang w:val="fi-FI"/>
        </w:rPr>
        <w:t xml:space="preserve"> 4</w:t>
      </w:r>
    </w:p>
    <w:p w:rsidR="00523092" w:rsidRPr="00AB55AE" w:rsidRDefault="00523092" w:rsidP="00523092">
      <w:pPr>
        <w:ind w:left="360"/>
        <w:jc w:val="both"/>
        <w:rPr>
          <w:rFonts w:ascii="Arial" w:hAnsi="Arial" w:cs="Arial"/>
          <w:sz w:val="16"/>
          <w:szCs w:val="16"/>
          <w:lang w:val="fi-FI"/>
        </w:rPr>
      </w:pPr>
    </w:p>
    <w:p w:rsidR="00523092" w:rsidRPr="001F1E67" w:rsidRDefault="00523092" w:rsidP="00523092">
      <w:pPr>
        <w:ind w:left="450"/>
        <w:jc w:val="both"/>
        <w:rPr>
          <w:rFonts w:ascii="Arial" w:hAnsi="Arial" w:cs="Arial"/>
          <w:color w:val="000000"/>
          <w:lang w:val="sv-SE"/>
        </w:rPr>
      </w:pPr>
    </w:p>
    <w:p w:rsidR="00523092" w:rsidRPr="00601EA1" w:rsidRDefault="00523092" w:rsidP="00523092">
      <w:pPr>
        <w:numPr>
          <w:ilvl w:val="0"/>
          <w:numId w:val="2"/>
        </w:numPr>
        <w:tabs>
          <w:tab w:val="clear" w:pos="795"/>
        </w:tabs>
        <w:ind w:left="450"/>
        <w:jc w:val="both"/>
        <w:rPr>
          <w:rFonts w:ascii="Arial" w:hAnsi="Arial" w:cs="Arial"/>
          <w:sz w:val="22"/>
          <w:szCs w:val="22"/>
          <w:lang w:val="fi-FI"/>
        </w:rPr>
      </w:pPr>
      <w:r w:rsidRPr="00601EA1">
        <w:rPr>
          <w:rFonts w:ascii="Arial" w:hAnsi="Arial" w:cs="Arial"/>
          <w:b/>
          <w:sz w:val="22"/>
          <w:szCs w:val="22"/>
          <w:lang w:val="fi-FI"/>
        </w:rPr>
        <w:t>PIHAK KEDUA</w:t>
      </w:r>
      <w:r w:rsidRPr="00601EA1">
        <w:rPr>
          <w:rFonts w:ascii="Arial" w:hAnsi="Arial" w:cs="Arial"/>
          <w:sz w:val="22"/>
          <w:szCs w:val="22"/>
          <w:lang w:val="fi-FI"/>
        </w:rPr>
        <w:t xml:space="preserve"> dapat memb</w:t>
      </w:r>
      <w:r w:rsidR="009407E3">
        <w:rPr>
          <w:rFonts w:ascii="Arial" w:hAnsi="Arial" w:cs="Arial"/>
          <w:sz w:val="22"/>
          <w:szCs w:val="22"/>
          <w:lang w:val="id-ID"/>
        </w:rPr>
        <w:t xml:space="preserve">elanjakan dana </w:t>
      </w:r>
      <w:r w:rsidRPr="00601EA1">
        <w:rPr>
          <w:rFonts w:ascii="Arial" w:hAnsi="Arial" w:cs="Arial"/>
          <w:sz w:val="22"/>
          <w:szCs w:val="22"/>
          <w:lang w:val="fi-FI"/>
        </w:rPr>
        <w:t xml:space="preserve">sesuai dengan kemajuan pelaksanaan </w:t>
      </w:r>
      <w:r>
        <w:rPr>
          <w:rFonts w:ascii="Arial" w:hAnsi="Arial" w:cs="Arial"/>
          <w:sz w:val="22"/>
          <w:szCs w:val="22"/>
          <w:lang w:val="fi-FI"/>
        </w:rPr>
        <w:t>Hibah Penelitian</w:t>
      </w:r>
      <w:r w:rsidR="009407E3">
        <w:rPr>
          <w:rFonts w:ascii="Arial" w:hAnsi="Arial" w:cs="Arial"/>
          <w:sz w:val="22"/>
          <w:szCs w:val="22"/>
          <w:lang w:val="id-ID"/>
        </w:rPr>
        <w:t>.</w:t>
      </w:r>
      <w:r w:rsidRPr="00601EA1">
        <w:rPr>
          <w:rFonts w:ascii="Arial" w:hAnsi="Arial" w:cs="Arial"/>
          <w:sz w:val="22"/>
          <w:szCs w:val="22"/>
          <w:lang w:val="fi-FI"/>
        </w:rPr>
        <w:t xml:space="preserve"> </w:t>
      </w:r>
    </w:p>
    <w:p w:rsidR="00523092" w:rsidRPr="001F1E67" w:rsidRDefault="00523092" w:rsidP="00523092">
      <w:pPr>
        <w:ind w:left="450" w:hanging="435"/>
        <w:jc w:val="both"/>
        <w:rPr>
          <w:rFonts w:ascii="Arial" w:hAnsi="Arial" w:cs="Arial"/>
          <w:lang w:val="fi-FI"/>
        </w:rPr>
      </w:pPr>
    </w:p>
    <w:p w:rsidR="00523092" w:rsidRDefault="00523092" w:rsidP="00523092">
      <w:pPr>
        <w:numPr>
          <w:ilvl w:val="0"/>
          <w:numId w:val="2"/>
        </w:numPr>
        <w:tabs>
          <w:tab w:val="clear" w:pos="795"/>
        </w:tabs>
        <w:ind w:left="450"/>
        <w:jc w:val="both"/>
        <w:rPr>
          <w:rFonts w:ascii="Arial" w:hAnsi="Arial" w:cs="Arial"/>
          <w:sz w:val="22"/>
          <w:szCs w:val="22"/>
          <w:lang w:val="fi-FI"/>
        </w:rPr>
      </w:pPr>
      <w:r w:rsidRPr="00601EA1">
        <w:rPr>
          <w:rFonts w:ascii="Arial" w:hAnsi="Arial" w:cs="Arial"/>
          <w:sz w:val="22"/>
          <w:szCs w:val="22"/>
          <w:lang w:val="fi-FI"/>
        </w:rPr>
        <w:t xml:space="preserve"> </w:t>
      </w:r>
      <w:r w:rsidRPr="00601EA1">
        <w:rPr>
          <w:rFonts w:ascii="Arial" w:hAnsi="Arial" w:cs="Arial"/>
          <w:b/>
          <w:sz w:val="22"/>
          <w:szCs w:val="22"/>
          <w:lang w:val="fi-FI"/>
        </w:rPr>
        <w:t>PIHAK KEDUA</w:t>
      </w:r>
      <w:r w:rsidRPr="00601EA1">
        <w:rPr>
          <w:rFonts w:ascii="Arial" w:hAnsi="Arial" w:cs="Arial"/>
          <w:sz w:val="22"/>
          <w:szCs w:val="22"/>
          <w:lang w:val="fi-FI"/>
        </w:rPr>
        <w:t xml:space="preserve"> </w:t>
      </w:r>
      <w:r w:rsidR="009407E3">
        <w:rPr>
          <w:rFonts w:ascii="Arial" w:hAnsi="Arial" w:cs="Arial"/>
          <w:sz w:val="22"/>
          <w:szCs w:val="22"/>
          <w:lang w:val="id-ID"/>
        </w:rPr>
        <w:t>berkewajiban me</w:t>
      </w:r>
      <w:r w:rsidRPr="00601EA1">
        <w:rPr>
          <w:rFonts w:ascii="Arial" w:hAnsi="Arial" w:cs="Arial"/>
          <w:sz w:val="22"/>
          <w:szCs w:val="22"/>
          <w:lang w:val="fi-FI"/>
        </w:rPr>
        <w:t>n</w:t>
      </w:r>
      <w:r w:rsidR="005F11D0">
        <w:rPr>
          <w:rFonts w:ascii="Arial" w:hAnsi="Arial" w:cs="Arial"/>
          <w:sz w:val="22"/>
          <w:szCs w:val="22"/>
          <w:lang w:val="id-ID"/>
        </w:rPr>
        <w:t>yimpan</w:t>
      </w:r>
      <w:r w:rsidRPr="00601EA1">
        <w:rPr>
          <w:rFonts w:ascii="Arial" w:hAnsi="Arial" w:cs="Arial"/>
          <w:sz w:val="22"/>
          <w:szCs w:val="22"/>
          <w:lang w:val="fi-FI"/>
        </w:rPr>
        <w:t xml:space="preserve"> bukti-bukti pengeluaran dana dengan berpedoman kepada prinsip-prinsip dan/atau kaidah </w:t>
      </w:r>
      <w:r>
        <w:rPr>
          <w:rFonts w:ascii="Arial" w:hAnsi="Arial" w:cs="Arial"/>
          <w:sz w:val="22"/>
          <w:szCs w:val="22"/>
          <w:lang w:val="fi-FI"/>
        </w:rPr>
        <w:t>Hibah Penelitian</w:t>
      </w:r>
      <w:r w:rsidRPr="00601EA1">
        <w:rPr>
          <w:rFonts w:ascii="Arial" w:hAnsi="Arial" w:cs="Arial"/>
          <w:sz w:val="22"/>
          <w:szCs w:val="22"/>
          <w:lang w:val="fi-FI"/>
        </w:rPr>
        <w:t xml:space="preserve"> </w:t>
      </w:r>
      <w:r>
        <w:rPr>
          <w:rFonts w:ascii="Arial" w:hAnsi="Arial" w:cs="Arial"/>
          <w:sz w:val="22"/>
          <w:szCs w:val="22"/>
          <w:lang w:val="fi-FI"/>
        </w:rPr>
        <w:t>dan pengelolaan keuangan Negara.</w:t>
      </w:r>
    </w:p>
    <w:p w:rsidR="00523092" w:rsidRDefault="00523092" w:rsidP="00523092">
      <w:pPr>
        <w:pStyle w:val="ListParagraph"/>
        <w:rPr>
          <w:rFonts w:ascii="Arial" w:hAnsi="Arial" w:cs="Arial"/>
          <w:sz w:val="22"/>
          <w:szCs w:val="22"/>
          <w:lang w:val="fi-FI"/>
        </w:rPr>
      </w:pPr>
    </w:p>
    <w:p w:rsidR="00523092" w:rsidRPr="00C22B60" w:rsidRDefault="00523092" w:rsidP="00523092">
      <w:pPr>
        <w:numPr>
          <w:ilvl w:val="0"/>
          <w:numId w:val="2"/>
        </w:numPr>
        <w:tabs>
          <w:tab w:val="clear" w:pos="795"/>
          <w:tab w:val="num" w:pos="450"/>
        </w:tabs>
        <w:ind w:left="450" w:hanging="450"/>
        <w:jc w:val="both"/>
        <w:rPr>
          <w:rFonts w:ascii="Arial" w:hAnsi="Arial" w:cs="Arial"/>
          <w:sz w:val="22"/>
          <w:szCs w:val="22"/>
          <w:lang w:val="sv-SE"/>
        </w:rPr>
      </w:pPr>
      <w:r w:rsidRPr="00C22B60">
        <w:rPr>
          <w:rFonts w:ascii="Arial" w:hAnsi="Arial" w:cs="Arial"/>
          <w:sz w:val="22"/>
          <w:szCs w:val="22"/>
          <w:lang w:val="sv-SE"/>
        </w:rPr>
        <w:t xml:space="preserve">Penilaian kemajuan pelaksanaan </w:t>
      </w:r>
      <w:r>
        <w:rPr>
          <w:rFonts w:ascii="Arial" w:hAnsi="Arial" w:cs="Arial"/>
          <w:sz w:val="22"/>
          <w:szCs w:val="22"/>
          <w:lang w:val="sv-SE"/>
        </w:rPr>
        <w:t xml:space="preserve">hibah penelitian </w:t>
      </w:r>
      <w:r w:rsidRPr="00C22B60">
        <w:rPr>
          <w:rFonts w:ascii="Arial" w:hAnsi="Arial" w:cs="Arial"/>
          <w:sz w:val="22"/>
          <w:szCs w:val="22"/>
          <w:lang w:val="sv-SE"/>
        </w:rPr>
        <w:t xml:space="preserve">sebagaimana dimaksud pada ayat (1) dilakukan oleh </w:t>
      </w:r>
      <w:r w:rsidRPr="00C22B60">
        <w:rPr>
          <w:rFonts w:ascii="Arial" w:hAnsi="Arial" w:cs="Arial"/>
          <w:b/>
          <w:sz w:val="22"/>
          <w:szCs w:val="22"/>
          <w:lang w:val="sv-SE"/>
        </w:rPr>
        <w:t>PIHAK KEDUA</w:t>
      </w:r>
      <w:r>
        <w:rPr>
          <w:rFonts w:ascii="Arial" w:hAnsi="Arial" w:cs="Arial"/>
          <w:sz w:val="22"/>
          <w:szCs w:val="22"/>
          <w:lang w:val="sv-SE"/>
        </w:rPr>
        <w:t xml:space="preserve">, setelah ketua </w:t>
      </w:r>
      <w:r w:rsidRPr="00C22B60">
        <w:rPr>
          <w:rFonts w:ascii="Arial" w:hAnsi="Arial" w:cs="Arial"/>
          <w:sz w:val="22"/>
          <w:szCs w:val="22"/>
          <w:lang w:val="sv-SE"/>
        </w:rPr>
        <w:t>pelaksana mengunggah laporan kemajuan pelaksanaan kegiatan ke SIM-LITABMAS, dengan berpedoman kepada prinsip-prinsip dan</w:t>
      </w:r>
      <w:r>
        <w:rPr>
          <w:rFonts w:ascii="Arial" w:hAnsi="Arial" w:cs="Arial"/>
          <w:sz w:val="22"/>
          <w:szCs w:val="22"/>
          <w:lang w:val="sv-SE"/>
        </w:rPr>
        <w:t xml:space="preserve"> </w:t>
      </w:r>
      <w:r w:rsidRPr="00C22B60">
        <w:rPr>
          <w:rFonts w:ascii="Arial" w:hAnsi="Arial" w:cs="Arial"/>
          <w:sz w:val="22"/>
          <w:szCs w:val="22"/>
          <w:lang w:val="sv-SE"/>
        </w:rPr>
        <w:t>atau kaidah Progr</w:t>
      </w:r>
      <w:r>
        <w:rPr>
          <w:rFonts w:ascii="Arial" w:hAnsi="Arial" w:cs="Arial"/>
          <w:sz w:val="22"/>
          <w:szCs w:val="22"/>
          <w:lang w:val="sv-SE"/>
        </w:rPr>
        <w:t>am Penelitian.</w:t>
      </w:r>
    </w:p>
    <w:p w:rsidR="00523092" w:rsidRDefault="00523092" w:rsidP="00523092">
      <w:pPr>
        <w:pStyle w:val="ListParagraph"/>
        <w:ind w:left="0"/>
        <w:rPr>
          <w:rFonts w:ascii="Arial" w:hAnsi="Arial" w:cs="Arial"/>
          <w:sz w:val="22"/>
          <w:szCs w:val="22"/>
          <w:lang w:val="fi-FI"/>
        </w:rPr>
      </w:pPr>
    </w:p>
    <w:p w:rsidR="00523092" w:rsidRDefault="00523092" w:rsidP="00523092">
      <w:pPr>
        <w:pStyle w:val="ListParagraph"/>
        <w:ind w:left="0"/>
        <w:rPr>
          <w:rFonts w:ascii="Arial" w:hAnsi="Arial" w:cs="Arial"/>
          <w:sz w:val="22"/>
          <w:szCs w:val="22"/>
          <w:lang w:val="fi-FI"/>
        </w:rPr>
      </w:pPr>
    </w:p>
    <w:p w:rsidR="00523092" w:rsidRPr="00F37659" w:rsidRDefault="00523092" w:rsidP="00523092">
      <w:pPr>
        <w:ind w:left="450" w:hanging="435"/>
        <w:jc w:val="both"/>
        <w:rPr>
          <w:rFonts w:ascii="Arial" w:hAnsi="Arial" w:cs="Arial"/>
          <w:sz w:val="16"/>
          <w:szCs w:val="16"/>
          <w:lang w:val="fi-FI"/>
        </w:rPr>
      </w:pPr>
    </w:p>
    <w:p w:rsidR="00523092" w:rsidRPr="00601EA1" w:rsidRDefault="00523092" w:rsidP="00523092">
      <w:pPr>
        <w:ind w:firstLine="15"/>
        <w:jc w:val="center"/>
        <w:rPr>
          <w:rFonts w:ascii="Arial" w:hAnsi="Arial" w:cs="Arial"/>
          <w:b/>
          <w:sz w:val="22"/>
          <w:szCs w:val="22"/>
          <w:lang w:val="fi-FI"/>
        </w:rPr>
      </w:pPr>
      <w:r>
        <w:rPr>
          <w:rFonts w:ascii="Arial" w:hAnsi="Arial" w:cs="Arial"/>
          <w:b/>
          <w:sz w:val="22"/>
          <w:szCs w:val="22"/>
          <w:lang w:val="fi-FI"/>
        </w:rPr>
        <w:t>Pasal</w:t>
      </w:r>
      <w:r w:rsidRPr="00601EA1">
        <w:rPr>
          <w:rFonts w:ascii="Arial" w:hAnsi="Arial" w:cs="Arial"/>
          <w:b/>
          <w:sz w:val="22"/>
          <w:szCs w:val="22"/>
          <w:lang w:val="fi-FI"/>
        </w:rPr>
        <w:t xml:space="preserve"> 5</w:t>
      </w:r>
    </w:p>
    <w:p w:rsidR="00523092" w:rsidRPr="001F1E67" w:rsidRDefault="00523092" w:rsidP="00523092">
      <w:pPr>
        <w:ind w:firstLine="15"/>
        <w:jc w:val="center"/>
        <w:rPr>
          <w:rFonts w:ascii="Arial" w:hAnsi="Arial" w:cs="Arial"/>
          <w:b/>
          <w:lang w:val="fi-FI"/>
        </w:rPr>
      </w:pPr>
    </w:p>
    <w:p w:rsidR="00523092" w:rsidRDefault="00523092" w:rsidP="00523092">
      <w:pPr>
        <w:jc w:val="both"/>
        <w:rPr>
          <w:rFonts w:ascii="Arial" w:hAnsi="Arial" w:cs="Arial"/>
          <w:sz w:val="22"/>
          <w:szCs w:val="22"/>
          <w:lang w:val="sv-SE"/>
        </w:rPr>
      </w:pPr>
      <w:r w:rsidRPr="00C22B60">
        <w:rPr>
          <w:rFonts w:ascii="Arial" w:hAnsi="Arial" w:cs="Arial"/>
          <w:sz w:val="22"/>
          <w:szCs w:val="22"/>
          <w:lang w:val="sv-SE"/>
        </w:rPr>
        <w:t>Perubahan terhadap susunan tim pelaksan</w:t>
      </w:r>
      <w:r>
        <w:rPr>
          <w:rFonts w:ascii="Arial" w:hAnsi="Arial" w:cs="Arial"/>
          <w:sz w:val="22"/>
          <w:szCs w:val="22"/>
          <w:lang w:val="sv-SE"/>
        </w:rPr>
        <w:t>a dan substansi pelaksanaan hibah penelitian</w:t>
      </w:r>
      <w:r w:rsidRPr="00C22B60">
        <w:rPr>
          <w:rFonts w:ascii="Arial" w:hAnsi="Arial" w:cs="Arial"/>
          <w:sz w:val="22"/>
          <w:szCs w:val="22"/>
          <w:lang w:val="sv-SE"/>
        </w:rPr>
        <w:t xml:space="preserve"> dapat dibenarkan apabila telah mendapat persetujuan tertulis  dari Direktur Penelitian dan Pengabdian kepada Masyarakat Direktorat Jenderal Pendidikan Tinggi.</w:t>
      </w:r>
    </w:p>
    <w:p w:rsidR="00523092" w:rsidRPr="00C22B60" w:rsidRDefault="00523092" w:rsidP="00523092">
      <w:pPr>
        <w:jc w:val="both"/>
        <w:rPr>
          <w:rFonts w:ascii="Arial" w:hAnsi="Arial" w:cs="Arial"/>
          <w:sz w:val="22"/>
          <w:szCs w:val="22"/>
          <w:lang w:val="sv-SE"/>
        </w:rPr>
      </w:pPr>
    </w:p>
    <w:p w:rsidR="00523092" w:rsidRPr="00601EA1" w:rsidRDefault="00523092" w:rsidP="00523092">
      <w:pPr>
        <w:jc w:val="center"/>
        <w:rPr>
          <w:rFonts w:ascii="Arial" w:hAnsi="Arial" w:cs="Arial"/>
          <w:b/>
          <w:sz w:val="22"/>
          <w:szCs w:val="22"/>
          <w:lang w:val="fi-FI"/>
        </w:rPr>
      </w:pPr>
      <w:r>
        <w:rPr>
          <w:rFonts w:ascii="Arial" w:hAnsi="Arial" w:cs="Arial"/>
          <w:b/>
          <w:sz w:val="22"/>
          <w:szCs w:val="22"/>
          <w:lang w:val="sv-SE"/>
        </w:rPr>
        <w:br w:type="page"/>
      </w:r>
      <w:r>
        <w:rPr>
          <w:rFonts w:ascii="Arial" w:hAnsi="Arial" w:cs="Arial"/>
          <w:b/>
          <w:sz w:val="22"/>
          <w:szCs w:val="22"/>
          <w:lang w:val="fi-FI"/>
        </w:rPr>
        <w:lastRenderedPageBreak/>
        <w:t>Pasal</w:t>
      </w:r>
      <w:r w:rsidRPr="00601EA1">
        <w:rPr>
          <w:rFonts w:ascii="Arial" w:hAnsi="Arial" w:cs="Arial"/>
          <w:b/>
          <w:sz w:val="22"/>
          <w:szCs w:val="22"/>
          <w:lang w:val="fi-FI"/>
        </w:rPr>
        <w:t xml:space="preserve"> 6</w:t>
      </w:r>
    </w:p>
    <w:p w:rsidR="00523092" w:rsidRDefault="00523092" w:rsidP="00523092">
      <w:pPr>
        <w:rPr>
          <w:rFonts w:ascii="Arial" w:hAnsi="Arial" w:cs="Arial"/>
          <w:b/>
          <w:sz w:val="22"/>
          <w:szCs w:val="22"/>
          <w:lang w:val="fi-FI"/>
        </w:rPr>
      </w:pPr>
    </w:p>
    <w:p w:rsidR="00523092" w:rsidRPr="00BD4894" w:rsidRDefault="00523092" w:rsidP="00523092">
      <w:pPr>
        <w:pStyle w:val="ListParagraph"/>
        <w:numPr>
          <w:ilvl w:val="0"/>
          <w:numId w:val="3"/>
        </w:numPr>
        <w:tabs>
          <w:tab w:val="clear" w:pos="720"/>
          <w:tab w:val="num" w:pos="450"/>
        </w:tabs>
        <w:ind w:left="450" w:hanging="450"/>
        <w:jc w:val="both"/>
        <w:rPr>
          <w:rFonts w:ascii="Arial" w:hAnsi="Arial" w:cs="Arial"/>
          <w:color w:val="000000"/>
          <w:sz w:val="22"/>
          <w:szCs w:val="22"/>
          <w:lang w:val="fi-FI"/>
        </w:rPr>
      </w:pPr>
      <w:r w:rsidRPr="00C22B60">
        <w:rPr>
          <w:rFonts w:ascii="Arial" w:hAnsi="Arial" w:cs="Arial"/>
          <w:b/>
          <w:sz w:val="22"/>
          <w:szCs w:val="22"/>
          <w:lang w:val="sv-SE"/>
        </w:rPr>
        <w:t>PIHAK KEDUA</w:t>
      </w:r>
      <w:r w:rsidRPr="00C22B60">
        <w:rPr>
          <w:rFonts w:ascii="Arial" w:hAnsi="Arial" w:cs="Arial"/>
          <w:sz w:val="22"/>
          <w:szCs w:val="22"/>
          <w:lang w:val="sv-SE"/>
        </w:rPr>
        <w:t xml:space="preserve"> harus menyampaikan </w:t>
      </w:r>
      <w:r w:rsidR="00CC04F0">
        <w:rPr>
          <w:rFonts w:ascii="Arial" w:hAnsi="Arial" w:cs="Arial"/>
          <w:sz w:val="22"/>
          <w:szCs w:val="22"/>
          <w:lang w:val="id-ID"/>
        </w:rPr>
        <w:t>B</w:t>
      </w:r>
      <w:r w:rsidRPr="00C22B60">
        <w:rPr>
          <w:rFonts w:ascii="Arial" w:hAnsi="Arial" w:cs="Arial"/>
          <w:sz w:val="22"/>
          <w:szCs w:val="22"/>
          <w:lang w:val="sv-SE"/>
        </w:rPr>
        <w:t xml:space="preserve">erita Acara Penyelesaian Pekerjaan (BAPP) kepada </w:t>
      </w:r>
      <w:r w:rsidRPr="00C22B60">
        <w:rPr>
          <w:rFonts w:ascii="Arial" w:hAnsi="Arial" w:cs="Arial"/>
          <w:b/>
          <w:sz w:val="22"/>
          <w:szCs w:val="22"/>
          <w:lang w:val="sv-SE"/>
        </w:rPr>
        <w:t>PIHAK PERTAMA</w:t>
      </w:r>
      <w:r w:rsidRPr="00C22B60">
        <w:rPr>
          <w:rFonts w:ascii="Arial" w:hAnsi="Arial" w:cs="Arial"/>
          <w:sz w:val="22"/>
          <w:szCs w:val="22"/>
          <w:lang w:val="sv-SE"/>
        </w:rPr>
        <w:t xml:space="preserve"> berupa Laporan Hasil Program Pen</w:t>
      </w:r>
      <w:r>
        <w:rPr>
          <w:rFonts w:ascii="Arial" w:hAnsi="Arial" w:cs="Arial"/>
          <w:sz w:val="22"/>
          <w:szCs w:val="22"/>
          <w:lang w:val="sv-SE"/>
        </w:rPr>
        <w:t xml:space="preserve">elitian </w:t>
      </w:r>
      <w:r w:rsidRPr="00C22B60">
        <w:rPr>
          <w:rFonts w:ascii="Arial" w:hAnsi="Arial" w:cs="Arial"/>
          <w:sz w:val="22"/>
          <w:szCs w:val="22"/>
          <w:lang w:val="sv-SE"/>
        </w:rPr>
        <w:t xml:space="preserve">dan  laporan keuangan 100% dalam format pdf dan diunggah ke </w:t>
      </w:r>
      <w:r w:rsidRPr="00C22B60">
        <w:rPr>
          <w:rFonts w:ascii="Arial" w:hAnsi="Arial" w:cs="Arial"/>
          <w:sz w:val="22"/>
          <w:szCs w:val="22"/>
          <w:lang w:val="fi-FI"/>
        </w:rPr>
        <w:t>SIM-LITABMAS</w:t>
      </w:r>
      <w:r w:rsidRPr="00C22B60">
        <w:rPr>
          <w:rFonts w:ascii="Arial" w:hAnsi="Arial" w:cs="Arial"/>
          <w:sz w:val="22"/>
          <w:szCs w:val="22"/>
          <w:lang w:val="sv-SE"/>
        </w:rPr>
        <w:t xml:space="preserve"> </w:t>
      </w:r>
      <w:r w:rsidRPr="00BD4894">
        <w:rPr>
          <w:rFonts w:ascii="Arial" w:hAnsi="Arial" w:cs="Arial"/>
          <w:sz w:val="22"/>
          <w:szCs w:val="22"/>
          <w:lang w:val="sv-SE"/>
        </w:rPr>
        <w:t xml:space="preserve">selambat-lambatnya tanggal </w:t>
      </w:r>
      <w:r w:rsidRPr="00BD4894">
        <w:rPr>
          <w:rFonts w:ascii="Arial" w:hAnsi="Arial" w:cs="Arial"/>
          <w:b/>
          <w:sz w:val="22"/>
          <w:szCs w:val="22"/>
          <w:lang w:val="sv-SE"/>
        </w:rPr>
        <w:t>10 Nopember</w:t>
      </w:r>
      <w:r w:rsidRPr="00BC3B26">
        <w:rPr>
          <w:rFonts w:ascii="Arial" w:hAnsi="Arial" w:cs="Arial"/>
          <w:b/>
          <w:sz w:val="22"/>
          <w:szCs w:val="22"/>
          <w:lang w:val="sv-SE"/>
        </w:rPr>
        <w:t xml:space="preserve"> Tahun Anggaran 2015</w:t>
      </w:r>
      <w:r w:rsidRPr="00BD4894">
        <w:rPr>
          <w:rFonts w:ascii="Arial" w:hAnsi="Arial" w:cs="Arial"/>
          <w:sz w:val="22"/>
          <w:szCs w:val="22"/>
          <w:lang w:val="sv-SE"/>
        </w:rPr>
        <w:t>,  sedangkan hardcopy Laporan Hasil Program Pen</w:t>
      </w:r>
      <w:r w:rsidR="003C6B69">
        <w:rPr>
          <w:rFonts w:ascii="Arial" w:hAnsi="Arial" w:cs="Arial"/>
          <w:sz w:val="22"/>
          <w:szCs w:val="22"/>
          <w:lang w:val="id-ID"/>
        </w:rPr>
        <w:t>elitian diserahkan ke</w:t>
      </w:r>
      <w:r w:rsidRPr="00BD4894">
        <w:rPr>
          <w:rFonts w:ascii="Arial" w:hAnsi="Arial" w:cs="Arial"/>
          <w:sz w:val="22"/>
          <w:szCs w:val="22"/>
          <w:lang w:val="sv-SE"/>
        </w:rPr>
        <w:t xml:space="preserve"> </w:t>
      </w:r>
      <w:r w:rsidRPr="00BD4894">
        <w:rPr>
          <w:rFonts w:ascii="Arial" w:hAnsi="Arial" w:cs="Arial"/>
          <w:b/>
          <w:sz w:val="22"/>
          <w:szCs w:val="22"/>
          <w:lang w:val="sv-SE"/>
        </w:rPr>
        <w:t xml:space="preserve">PIHAK </w:t>
      </w:r>
      <w:r w:rsidR="003C6B69">
        <w:rPr>
          <w:rFonts w:ascii="Arial" w:hAnsi="Arial" w:cs="Arial"/>
          <w:b/>
          <w:sz w:val="22"/>
          <w:szCs w:val="22"/>
          <w:lang w:val="id-ID"/>
        </w:rPr>
        <w:t>PERTAMA</w:t>
      </w:r>
    </w:p>
    <w:p w:rsidR="00523092" w:rsidRPr="00AD48E0" w:rsidRDefault="00523092" w:rsidP="00523092">
      <w:pPr>
        <w:pStyle w:val="ListParagraph"/>
        <w:ind w:left="450"/>
        <w:jc w:val="both"/>
        <w:rPr>
          <w:rFonts w:ascii="Arial" w:hAnsi="Arial" w:cs="Arial"/>
          <w:color w:val="000000"/>
          <w:sz w:val="10"/>
          <w:szCs w:val="10"/>
          <w:lang w:val="fi-FI"/>
        </w:rPr>
      </w:pPr>
    </w:p>
    <w:p w:rsidR="00523092" w:rsidRDefault="00523092" w:rsidP="00523092">
      <w:pPr>
        <w:numPr>
          <w:ilvl w:val="0"/>
          <w:numId w:val="3"/>
        </w:numPr>
        <w:tabs>
          <w:tab w:val="clear" w:pos="720"/>
          <w:tab w:val="num" w:pos="450"/>
        </w:tabs>
        <w:ind w:left="450" w:hanging="450"/>
        <w:jc w:val="both"/>
        <w:rPr>
          <w:rFonts w:ascii="Arial" w:hAnsi="Arial" w:cs="Arial"/>
          <w:sz w:val="22"/>
          <w:szCs w:val="22"/>
          <w:lang w:val="fi-FI"/>
        </w:rPr>
      </w:pPr>
      <w:r w:rsidRPr="00601EA1">
        <w:rPr>
          <w:rFonts w:ascii="Arial" w:hAnsi="Arial" w:cs="Arial"/>
          <w:sz w:val="22"/>
          <w:szCs w:val="22"/>
          <w:lang w:val="fi-FI"/>
        </w:rPr>
        <w:t xml:space="preserve">Laporan hasil pelaksanaan </w:t>
      </w:r>
      <w:r>
        <w:rPr>
          <w:rFonts w:ascii="Arial" w:hAnsi="Arial" w:cs="Arial"/>
          <w:sz w:val="22"/>
          <w:szCs w:val="22"/>
          <w:lang w:val="fi-FI"/>
        </w:rPr>
        <w:t>Hibah</w:t>
      </w:r>
      <w:r w:rsidRPr="00601EA1">
        <w:rPr>
          <w:rFonts w:ascii="Arial" w:hAnsi="Arial" w:cs="Arial"/>
          <w:sz w:val="22"/>
          <w:szCs w:val="22"/>
          <w:lang w:val="fi-FI"/>
        </w:rPr>
        <w:t xml:space="preserve"> </w:t>
      </w:r>
      <w:r>
        <w:rPr>
          <w:rFonts w:ascii="Arial" w:hAnsi="Arial" w:cs="Arial"/>
          <w:sz w:val="22"/>
          <w:szCs w:val="22"/>
          <w:lang w:val="fi-FI"/>
        </w:rPr>
        <w:t xml:space="preserve">Penelitian tersebut pada ayat (1) </w:t>
      </w:r>
      <w:r w:rsidRPr="00601EA1">
        <w:rPr>
          <w:rFonts w:ascii="Arial" w:hAnsi="Arial" w:cs="Arial"/>
          <w:sz w:val="22"/>
          <w:szCs w:val="22"/>
          <w:lang w:val="fi-FI"/>
        </w:rPr>
        <w:t xml:space="preserve"> di</w:t>
      </w:r>
      <w:r>
        <w:rPr>
          <w:rFonts w:ascii="Arial" w:hAnsi="Arial" w:cs="Arial"/>
          <w:sz w:val="22"/>
          <w:szCs w:val="22"/>
          <w:lang w:val="fi-FI"/>
        </w:rPr>
        <w:t xml:space="preserve"> </w:t>
      </w:r>
      <w:r w:rsidRPr="00601EA1">
        <w:rPr>
          <w:rFonts w:ascii="Arial" w:hAnsi="Arial" w:cs="Arial"/>
          <w:sz w:val="22"/>
          <w:szCs w:val="22"/>
          <w:lang w:val="fi-FI"/>
        </w:rPr>
        <w:t xml:space="preserve">atas harus memenuhi ketentuan </w:t>
      </w:r>
      <w:r>
        <w:rPr>
          <w:rFonts w:ascii="Arial" w:hAnsi="Arial" w:cs="Arial"/>
          <w:sz w:val="22"/>
          <w:szCs w:val="22"/>
          <w:lang w:val="fi-FI"/>
        </w:rPr>
        <w:t>sebagaimana tercantum pada Buku Panduan Pelaksanaan Penelitian dan Pengabdian kepada Masyaakat di Perguruan Tinggi Edisi IX Tahun 2013.</w:t>
      </w:r>
    </w:p>
    <w:p w:rsidR="00523092" w:rsidRPr="00AD48E0" w:rsidRDefault="00523092" w:rsidP="00523092">
      <w:pPr>
        <w:jc w:val="both"/>
        <w:rPr>
          <w:rFonts w:ascii="Arial" w:hAnsi="Arial" w:cs="Arial"/>
          <w:sz w:val="10"/>
          <w:szCs w:val="10"/>
          <w:lang w:val="fi-FI"/>
        </w:rPr>
      </w:pPr>
    </w:p>
    <w:p w:rsidR="00523092" w:rsidRPr="00AD48E0" w:rsidRDefault="00523092" w:rsidP="00523092">
      <w:pPr>
        <w:numPr>
          <w:ilvl w:val="0"/>
          <w:numId w:val="3"/>
        </w:numPr>
        <w:tabs>
          <w:tab w:val="clear" w:pos="720"/>
          <w:tab w:val="num" w:pos="450"/>
        </w:tabs>
        <w:ind w:left="450" w:hanging="450"/>
        <w:jc w:val="both"/>
        <w:rPr>
          <w:rFonts w:ascii="Arial" w:hAnsi="Arial" w:cs="Arial"/>
          <w:sz w:val="22"/>
          <w:szCs w:val="22"/>
          <w:lang w:val="es-GT"/>
        </w:rPr>
      </w:pPr>
      <w:r w:rsidRPr="00601EA1">
        <w:rPr>
          <w:rFonts w:ascii="Arial" w:hAnsi="Arial" w:cs="Arial"/>
          <w:sz w:val="22"/>
          <w:szCs w:val="22"/>
          <w:lang w:val="es-GT"/>
        </w:rPr>
        <w:t xml:space="preserve">Softcopy laporan hasil </w:t>
      </w:r>
      <w:r>
        <w:rPr>
          <w:rFonts w:ascii="Arial" w:hAnsi="Arial" w:cs="Arial"/>
          <w:sz w:val="22"/>
          <w:szCs w:val="22"/>
          <w:lang w:val="es-GT"/>
        </w:rPr>
        <w:t>Pelaksanaan Hibah</w:t>
      </w:r>
      <w:r w:rsidRPr="00601EA1">
        <w:rPr>
          <w:rFonts w:ascii="Arial" w:hAnsi="Arial" w:cs="Arial"/>
          <w:sz w:val="22"/>
          <w:szCs w:val="22"/>
          <w:lang w:val="es-GT"/>
        </w:rPr>
        <w:t xml:space="preserve"> </w:t>
      </w:r>
      <w:r>
        <w:rPr>
          <w:rFonts w:ascii="Arial" w:hAnsi="Arial" w:cs="Arial"/>
          <w:sz w:val="22"/>
          <w:szCs w:val="22"/>
          <w:lang w:val="es-GT"/>
        </w:rPr>
        <w:t xml:space="preserve">Penelitian </w:t>
      </w:r>
      <w:r w:rsidRPr="00601EA1">
        <w:rPr>
          <w:rFonts w:ascii="Arial" w:hAnsi="Arial" w:cs="Arial"/>
          <w:sz w:val="22"/>
          <w:szCs w:val="22"/>
          <w:lang w:val="es-GT"/>
        </w:rPr>
        <w:t>sebagaimana tersebut pada ayat (</w:t>
      </w:r>
      <w:r>
        <w:rPr>
          <w:rFonts w:ascii="Arial" w:hAnsi="Arial" w:cs="Arial"/>
          <w:sz w:val="22"/>
          <w:szCs w:val="22"/>
          <w:lang w:val="es-GT"/>
        </w:rPr>
        <w:t>1</w:t>
      </w:r>
      <w:r w:rsidRPr="00601EA1">
        <w:rPr>
          <w:rFonts w:ascii="Arial" w:hAnsi="Arial" w:cs="Arial"/>
          <w:sz w:val="22"/>
          <w:szCs w:val="22"/>
          <w:lang w:val="es-GT"/>
        </w:rPr>
        <w:t>) harus diunggah ke SIM-LITABMAS sedangkan hardcopy</w:t>
      </w:r>
      <w:r w:rsidR="008A6B38">
        <w:rPr>
          <w:rFonts w:ascii="Arial" w:hAnsi="Arial" w:cs="Arial"/>
          <w:sz w:val="22"/>
          <w:szCs w:val="22"/>
          <w:lang w:val="id-ID"/>
        </w:rPr>
        <w:t xml:space="preserve"> diserahkan kepada PIHAK PERTAMA 1 eksemplar</w:t>
      </w:r>
      <w:r w:rsidRPr="00601EA1">
        <w:rPr>
          <w:rFonts w:ascii="Arial" w:hAnsi="Arial" w:cs="Arial"/>
          <w:b/>
          <w:sz w:val="22"/>
          <w:szCs w:val="22"/>
          <w:lang w:val="es-GT"/>
        </w:rPr>
        <w:t>.</w:t>
      </w:r>
    </w:p>
    <w:p w:rsidR="00523092" w:rsidRPr="00AD48E0" w:rsidRDefault="00523092" w:rsidP="00523092">
      <w:pPr>
        <w:pStyle w:val="ListParagraph"/>
        <w:rPr>
          <w:rFonts w:ascii="Arial" w:hAnsi="Arial" w:cs="Arial"/>
          <w:color w:val="000000"/>
          <w:sz w:val="10"/>
          <w:szCs w:val="10"/>
          <w:lang w:val="fi-FI"/>
        </w:rPr>
      </w:pPr>
    </w:p>
    <w:p w:rsidR="00523092" w:rsidRDefault="00523092" w:rsidP="00523092">
      <w:pPr>
        <w:numPr>
          <w:ilvl w:val="0"/>
          <w:numId w:val="3"/>
        </w:numPr>
        <w:tabs>
          <w:tab w:val="clear" w:pos="720"/>
          <w:tab w:val="num" w:pos="450"/>
        </w:tabs>
        <w:ind w:left="450" w:hanging="450"/>
        <w:jc w:val="both"/>
        <w:rPr>
          <w:rFonts w:ascii="Arial" w:hAnsi="Arial" w:cs="Arial"/>
          <w:color w:val="000000"/>
          <w:sz w:val="22"/>
          <w:szCs w:val="22"/>
          <w:lang w:val="fi-FI"/>
        </w:rPr>
      </w:pPr>
      <w:r w:rsidRPr="004373AD">
        <w:rPr>
          <w:rFonts w:ascii="Arial" w:hAnsi="Arial" w:cs="Arial"/>
          <w:sz w:val="22"/>
          <w:szCs w:val="22"/>
          <w:lang w:val="sv-SE"/>
        </w:rPr>
        <w:t>Apabila</w:t>
      </w:r>
      <w:r w:rsidRPr="004373AD">
        <w:rPr>
          <w:rFonts w:ascii="Arial" w:hAnsi="Arial" w:cs="Arial"/>
          <w:color w:val="000000"/>
          <w:sz w:val="22"/>
          <w:szCs w:val="22"/>
          <w:lang w:val="fi-FI"/>
        </w:rPr>
        <w:t xml:space="preserve"> </w:t>
      </w:r>
      <w:r>
        <w:rPr>
          <w:rFonts w:ascii="Arial" w:hAnsi="Arial" w:cs="Arial"/>
          <w:color w:val="000000"/>
          <w:sz w:val="22"/>
          <w:szCs w:val="22"/>
          <w:lang w:val="fi-FI"/>
        </w:rPr>
        <w:t xml:space="preserve">sampai dengan </w:t>
      </w:r>
      <w:r w:rsidRPr="004373AD">
        <w:rPr>
          <w:rFonts w:ascii="Arial" w:hAnsi="Arial" w:cs="Arial"/>
          <w:color w:val="000000"/>
          <w:sz w:val="22"/>
          <w:szCs w:val="22"/>
          <w:lang w:val="fi-FI"/>
        </w:rPr>
        <w:t xml:space="preserve">batas waktu yang telah ditetapkan untuk melaksanakan </w:t>
      </w:r>
      <w:r>
        <w:rPr>
          <w:rFonts w:ascii="Arial" w:hAnsi="Arial" w:cs="Arial"/>
          <w:color w:val="000000"/>
          <w:sz w:val="22"/>
          <w:szCs w:val="22"/>
          <w:lang w:val="fi-FI"/>
        </w:rPr>
        <w:t>Hibah</w:t>
      </w:r>
      <w:r w:rsidRPr="004373AD">
        <w:rPr>
          <w:rFonts w:ascii="Arial" w:hAnsi="Arial" w:cs="Arial"/>
          <w:color w:val="000000"/>
          <w:sz w:val="22"/>
          <w:szCs w:val="22"/>
          <w:lang w:val="fi-FI"/>
        </w:rPr>
        <w:t xml:space="preserve"> </w:t>
      </w:r>
      <w:r>
        <w:rPr>
          <w:rFonts w:ascii="Arial" w:hAnsi="Arial" w:cs="Arial"/>
          <w:sz w:val="22"/>
          <w:szCs w:val="22"/>
          <w:lang w:val="fi-FI"/>
        </w:rPr>
        <w:t xml:space="preserve">Program Penelitian </w:t>
      </w:r>
      <w:r w:rsidRPr="004373AD">
        <w:rPr>
          <w:rFonts w:ascii="Arial" w:hAnsi="Arial" w:cs="Arial"/>
          <w:color w:val="000000"/>
          <w:sz w:val="22"/>
          <w:szCs w:val="22"/>
          <w:lang w:val="fi-FI"/>
        </w:rPr>
        <w:t xml:space="preserve">telah berakhir, </w:t>
      </w:r>
      <w:r w:rsidRPr="004373AD">
        <w:rPr>
          <w:rFonts w:ascii="Arial" w:hAnsi="Arial" w:cs="Arial"/>
          <w:b/>
          <w:color w:val="000000"/>
          <w:sz w:val="22"/>
          <w:szCs w:val="22"/>
          <w:lang w:val="fi-FI"/>
        </w:rPr>
        <w:t xml:space="preserve">PIHAK KEDUA </w:t>
      </w:r>
      <w:r w:rsidRPr="004373AD">
        <w:rPr>
          <w:rFonts w:ascii="Arial" w:hAnsi="Arial" w:cs="Arial"/>
          <w:color w:val="000000"/>
          <w:sz w:val="22"/>
          <w:szCs w:val="22"/>
          <w:lang w:val="fi-FI"/>
        </w:rPr>
        <w:t>bel</w:t>
      </w:r>
      <w:r>
        <w:rPr>
          <w:rFonts w:ascii="Arial" w:hAnsi="Arial" w:cs="Arial"/>
          <w:color w:val="000000"/>
          <w:sz w:val="22"/>
          <w:szCs w:val="22"/>
          <w:lang w:val="fi-FI"/>
        </w:rPr>
        <w:t xml:space="preserve">um menyelesaikan tugasnya dan </w:t>
      </w:r>
      <w:r w:rsidRPr="004373AD">
        <w:rPr>
          <w:rFonts w:ascii="Arial" w:hAnsi="Arial" w:cs="Arial"/>
          <w:color w:val="000000"/>
          <w:sz w:val="22"/>
          <w:szCs w:val="22"/>
          <w:lang w:val="fi-FI"/>
        </w:rPr>
        <w:t xml:space="preserve">atau terlambat mengirim laporan Kemajuan dan atau terlambat mengirim laporan akhir, maka </w:t>
      </w:r>
      <w:r w:rsidRPr="004373AD">
        <w:rPr>
          <w:rFonts w:ascii="Arial" w:hAnsi="Arial" w:cs="Arial"/>
          <w:b/>
          <w:color w:val="000000"/>
          <w:sz w:val="22"/>
          <w:szCs w:val="22"/>
          <w:lang w:val="fi-FI"/>
        </w:rPr>
        <w:t xml:space="preserve">PIHAK KEDUA </w:t>
      </w:r>
      <w:r w:rsidRPr="004373AD">
        <w:rPr>
          <w:rFonts w:ascii="Arial" w:hAnsi="Arial" w:cs="Arial"/>
          <w:color w:val="000000"/>
          <w:sz w:val="22"/>
          <w:szCs w:val="22"/>
          <w:lang w:val="fi-FI"/>
        </w:rPr>
        <w:t xml:space="preserve">dikenakan sanksi denda sebesar 1 </w:t>
      </w:r>
      <w:r w:rsidRPr="004373AD">
        <w:rPr>
          <w:rFonts w:ascii="Arial" w:hAnsi="Arial" w:cs="Arial"/>
          <w:w w:val="90"/>
          <w:sz w:val="22"/>
          <w:szCs w:val="22"/>
          <w:lang w:val="fi-FI"/>
        </w:rPr>
        <w:t>‰</w:t>
      </w:r>
      <w:r w:rsidRPr="004373AD">
        <w:rPr>
          <w:rFonts w:ascii="Arial" w:hAnsi="Arial" w:cs="Arial"/>
          <w:color w:val="000000"/>
          <w:sz w:val="22"/>
          <w:szCs w:val="22"/>
          <w:lang w:val="fi-FI"/>
        </w:rPr>
        <w:t xml:space="preserve"> (satu permil) setiap hari keterlambatan sampai dengan setinggi-tingginya 5% (lima persen), terhitung dari tanggal jatuh tempo sebagaimana tersebut pada</w:t>
      </w:r>
      <w:r>
        <w:rPr>
          <w:rFonts w:ascii="Arial" w:hAnsi="Arial" w:cs="Arial"/>
          <w:color w:val="000000"/>
          <w:sz w:val="22"/>
          <w:szCs w:val="22"/>
          <w:lang w:val="fi-FI"/>
        </w:rPr>
        <w:t xml:space="preserve"> ayat (1),(</w:t>
      </w:r>
      <w:r w:rsidRPr="004373AD">
        <w:rPr>
          <w:rFonts w:ascii="Arial" w:hAnsi="Arial" w:cs="Arial"/>
          <w:color w:val="000000"/>
          <w:sz w:val="22"/>
          <w:szCs w:val="22"/>
          <w:lang w:val="fi-FI"/>
        </w:rPr>
        <w:t>2</w:t>
      </w:r>
      <w:r>
        <w:rPr>
          <w:rFonts w:ascii="Arial" w:hAnsi="Arial" w:cs="Arial"/>
          <w:color w:val="000000"/>
          <w:sz w:val="22"/>
          <w:szCs w:val="22"/>
          <w:lang w:val="fi-FI"/>
        </w:rPr>
        <w:t>) dan</w:t>
      </w:r>
      <w:r w:rsidRPr="004373AD">
        <w:rPr>
          <w:rFonts w:ascii="Arial" w:hAnsi="Arial" w:cs="Arial"/>
          <w:color w:val="000000"/>
          <w:sz w:val="22"/>
          <w:szCs w:val="22"/>
          <w:lang w:val="fi-FI"/>
        </w:rPr>
        <w:t xml:space="preserve"> (3), yang terdapat dalam Surat Perjanjian Pelaksanaan</w:t>
      </w:r>
      <w:r>
        <w:rPr>
          <w:rFonts w:ascii="Arial" w:hAnsi="Arial" w:cs="Arial"/>
          <w:color w:val="000000"/>
          <w:sz w:val="22"/>
          <w:szCs w:val="22"/>
          <w:lang w:val="fi-FI"/>
        </w:rPr>
        <w:t xml:space="preserve"> Hibah</w:t>
      </w:r>
      <w:r w:rsidRPr="004373AD">
        <w:rPr>
          <w:rFonts w:ascii="Arial" w:hAnsi="Arial" w:cs="Arial"/>
          <w:color w:val="000000"/>
          <w:sz w:val="22"/>
          <w:szCs w:val="22"/>
          <w:lang w:val="fi-FI"/>
        </w:rPr>
        <w:t xml:space="preserve"> </w:t>
      </w:r>
      <w:r>
        <w:rPr>
          <w:rFonts w:ascii="Arial" w:hAnsi="Arial" w:cs="Arial"/>
          <w:color w:val="000000"/>
          <w:sz w:val="22"/>
          <w:szCs w:val="22"/>
          <w:lang w:val="fi-FI"/>
        </w:rPr>
        <w:t xml:space="preserve">Penelitian bagi Dosen Perguruan Tinggi di </w:t>
      </w:r>
      <w:r>
        <w:rPr>
          <w:rFonts w:ascii="Arial" w:hAnsi="Arial" w:cs="Arial"/>
          <w:color w:val="000000"/>
          <w:sz w:val="22"/>
          <w:szCs w:val="22"/>
          <w:lang w:val="fi-FI"/>
        </w:rPr>
        <w:fldChar w:fldCharType="begin"/>
      </w:r>
      <w:r>
        <w:rPr>
          <w:rFonts w:ascii="Arial" w:hAnsi="Arial" w:cs="Arial"/>
          <w:color w:val="000000"/>
          <w:sz w:val="22"/>
          <w:szCs w:val="22"/>
          <w:lang w:val="fi-FI"/>
        </w:rPr>
        <w:instrText xml:space="preserve"> MERGEFIELD INSTANSI </w:instrText>
      </w:r>
      <w:r>
        <w:rPr>
          <w:rFonts w:ascii="Arial" w:hAnsi="Arial" w:cs="Arial"/>
          <w:color w:val="000000"/>
          <w:sz w:val="22"/>
          <w:szCs w:val="22"/>
          <w:lang w:val="fi-FI"/>
        </w:rPr>
        <w:fldChar w:fldCharType="separate"/>
      </w:r>
      <w:r w:rsidR="00805BFF" w:rsidRPr="00B53684">
        <w:rPr>
          <w:rFonts w:ascii="Arial" w:hAnsi="Arial" w:cs="Arial"/>
          <w:noProof/>
          <w:color w:val="000000"/>
          <w:sz w:val="22"/>
          <w:szCs w:val="22"/>
          <w:lang w:val="fi-FI"/>
        </w:rPr>
        <w:t xml:space="preserve">Universitas </w:t>
      </w:r>
      <w:r w:rsidR="006B6D35">
        <w:rPr>
          <w:rFonts w:ascii="Arial" w:hAnsi="Arial" w:cs="Arial"/>
          <w:noProof/>
          <w:color w:val="000000"/>
          <w:sz w:val="22"/>
          <w:szCs w:val="22"/>
          <w:lang w:val="id-ID"/>
        </w:rPr>
        <w:t>Sebelas Maret</w:t>
      </w:r>
      <w:r>
        <w:rPr>
          <w:rFonts w:ascii="Arial" w:hAnsi="Arial" w:cs="Arial"/>
          <w:color w:val="000000"/>
          <w:sz w:val="22"/>
          <w:szCs w:val="22"/>
          <w:lang w:val="fi-FI"/>
        </w:rPr>
        <w:fldChar w:fldCharType="end"/>
      </w:r>
      <w:r>
        <w:rPr>
          <w:rFonts w:ascii="Arial" w:hAnsi="Arial" w:cs="Arial"/>
          <w:color w:val="000000"/>
          <w:sz w:val="22"/>
          <w:szCs w:val="22"/>
          <w:lang w:val="fi-FI"/>
        </w:rPr>
        <w:t xml:space="preserve"> </w:t>
      </w:r>
      <w:r w:rsidRPr="004373AD">
        <w:rPr>
          <w:rFonts w:ascii="Arial" w:hAnsi="Arial" w:cs="Arial"/>
          <w:color w:val="000000"/>
          <w:sz w:val="22"/>
          <w:szCs w:val="22"/>
          <w:lang w:val="fi-FI"/>
        </w:rPr>
        <w:t>Tahun Anggaran 201</w:t>
      </w:r>
      <w:r>
        <w:rPr>
          <w:rFonts w:ascii="Arial" w:hAnsi="Arial" w:cs="Arial"/>
          <w:color w:val="000000"/>
          <w:sz w:val="22"/>
          <w:szCs w:val="22"/>
          <w:lang w:val="fi-FI"/>
        </w:rPr>
        <w:t>5.</w:t>
      </w:r>
    </w:p>
    <w:p w:rsidR="00523092" w:rsidRPr="00AD48E0" w:rsidRDefault="00523092" w:rsidP="00523092">
      <w:pPr>
        <w:ind w:left="450"/>
        <w:jc w:val="both"/>
        <w:rPr>
          <w:rFonts w:ascii="Arial" w:hAnsi="Arial" w:cs="Arial"/>
          <w:color w:val="000000"/>
          <w:sz w:val="10"/>
          <w:szCs w:val="10"/>
          <w:lang w:val="fi-FI"/>
        </w:rPr>
      </w:pPr>
    </w:p>
    <w:p w:rsidR="00523092" w:rsidRPr="00BA2A38" w:rsidRDefault="00523092" w:rsidP="00523092">
      <w:pPr>
        <w:jc w:val="center"/>
        <w:rPr>
          <w:rFonts w:ascii="Arial" w:hAnsi="Arial" w:cs="Arial"/>
          <w:b/>
          <w:sz w:val="22"/>
          <w:szCs w:val="22"/>
          <w:lang w:val="es-GT"/>
        </w:rPr>
      </w:pPr>
      <w:r>
        <w:rPr>
          <w:rFonts w:ascii="Arial" w:hAnsi="Arial" w:cs="Arial"/>
          <w:b/>
          <w:sz w:val="22"/>
          <w:szCs w:val="22"/>
          <w:lang w:val="es-GT"/>
        </w:rPr>
        <w:t>Pasal</w:t>
      </w:r>
      <w:r w:rsidRPr="00BA2A38">
        <w:rPr>
          <w:rFonts w:ascii="Arial" w:hAnsi="Arial" w:cs="Arial"/>
          <w:b/>
          <w:sz w:val="22"/>
          <w:szCs w:val="22"/>
          <w:lang w:val="es-GT"/>
        </w:rPr>
        <w:t xml:space="preserve"> 7</w:t>
      </w:r>
    </w:p>
    <w:p w:rsidR="00523092" w:rsidRPr="00BA2A38" w:rsidRDefault="00523092" w:rsidP="00523092">
      <w:pPr>
        <w:jc w:val="both"/>
        <w:rPr>
          <w:rFonts w:ascii="Arial" w:hAnsi="Arial" w:cs="Arial"/>
          <w:sz w:val="22"/>
          <w:szCs w:val="22"/>
          <w:lang w:val="sv-SE"/>
        </w:rPr>
      </w:pPr>
    </w:p>
    <w:p w:rsidR="00523092" w:rsidRPr="00BA2A38" w:rsidRDefault="00523092" w:rsidP="00523092">
      <w:pPr>
        <w:numPr>
          <w:ilvl w:val="0"/>
          <w:numId w:val="11"/>
        </w:numPr>
        <w:tabs>
          <w:tab w:val="clear" w:pos="390"/>
          <w:tab w:val="num" w:pos="450"/>
        </w:tabs>
        <w:ind w:left="450" w:hanging="450"/>
        <w:jc w:val="both"/>
        <w:rPr>
          <w:rFonts w:ascii="Arial" w:hAnsi="Arial" w:cs="Arial"/>
          <w:sz w:val="22"/>
          <w:szCs w:val="22"/>
          <w:lang w:val="sv-SE"/>
        </w:rPr>
      </w:pPr>
      <w:r w:rsidRPr="00BA2A38">
        <w:rPr>
          <w:rFonts w:ascii="Arial" w:hAnsi="Arial" w:cs="Arial"/>
          <w:sz w:val="22"/>
          <w:szCs w:val="22"/>
          <w:lang w:val="sv-SE"/>
        </w:rPr>
        <w:t xml:space="preserve">Apabila </w:t>
      </w:r>
      <w:r w:rsidRPr="00BA2A38">
        <w:rPr>
          <w:rFonts w:ascii="Arial" w:hAnsi="Arial" w:cs="Arial"/>
          <w:b/>
          <w:sz w:val="22"/>
          <w:szCs w:val="22"/>
          <w:lang w:val="sv-SE"/>
        </w:rPr>
        <w:t>PIHAK KEDUA</w:t>
      </w:r>
      <w:r w:rsidRPr="00BA2A38">
        <w:rPr>
          <w:rFonts w:ascii="Arial" w:hAnsi="Arial" w:cs="Arial"/>
          <w:sz w:val="22"/>
          <w:szCs w:val="22"/>
          <w:lang w:val="sv-SE"/>
        </w:rPr>
        <w:t xml:space="preserve"> berhenti dari </w:t>
      </w:r>
      <w:r w:rsidR="008A6B38">
        <w:rPr>
          <w:rFonts w:ascii="Arial" w:hAnsi="Arial" w:cs="Arial"/>
          <w:sz w:val="22"/>
          <w:szCs w:val="22"/>
          <w:lang w:val="id-ID"/>
        </w:rPr>
        <w:t>tugasnya sebagai peneliti</w:t>
      </w:r>
      <w:r w:rsidRPr="00BA2A38">
        <w:rPr>
          <w:rFonts w:ascii="Arial" w:hAnsi="Arial" w:cs="Arial"/>
          <w:sz w:val="22"/>
          <w:szCs w:val="22"/>
          <w:lang w:val="sv-SE"/>
        </w:rPr>
        <w:t xml:space="preserve">, sebelum pelaksanaan perjanjian ini selesai, maka </w:t>
      </w:r>
      <w:r w:rsidRPr="00BA2A38">
        <w:rPr>
          <w:rFonts w:ascii="Arial" w:hAnsi="Arial" w:cs="Arial"/>
          <w:b/>
          <w:sz w:val="22"/>
          <w:szCs w:val="22"/>
          <w:lang w:val="sv-SE"/>
        </w:rPr>
        <w:t>PIHAK KEDUA</w:t>
      </w:r>
      <w:r w:rsidRPr="00BA2A38">
        <w:rPr>
          <w:rFonts w:ascii="Arial" w:hAnsi="Arial" w:cs="Arial"/>
          <w:sz w:val="22"/>
          <w:szCs w:val="22"/>
          <w:lang w:val="sv-SE"/>
        </w:rPr>
        <w:t xml:space="preserve"> wajib menyerah terimakan tanggung jawabnya kepada </w:t>
      </w:r>
      <w:r w:rsidR="008A6B38">
        <w:rPr>
          <w:rFonts w:ascii="Arial" w:hAnsi="Arial" w:cs="Arial"/>
          <w:sz w:val="22"/>
          <w:szCs w:val="22"/>
          <w:lang w:val="id-ID"/>
        </w:rPr>
        <w:t>ketua Tim</w:t>
      </w:r>
      <w:r w:rsidRPr="00BA2A38">
        <w:rPr>
          <w:rFonts w:ascii="Arial" w:hAnsi="Arial" w:cs="Arial"/>
          <w:sz w:val="22"/>
          <w:szCs w:val="22"/>
          <w:lang w:val="sv-SE"/>
        </w:rPr>
        <w:t xml:space="preserve"> baru yang menggantikannya.</w:t>
      </w:r>
    </w:p>
    <w:p w:rsidR="00523092" w:rsidRPr="00BA2A38" w:rsidRDefault="00523092" w:rsidP="00523092">
      <w:pPr>
        <w:tabs>
          <w:tab w:val="num" w:pos="450"/>
        </w:tabs>
        <w:ind w:left="504" w:hanging="504"/>
        <w:jc w:val="both"/>
        <w:rPr>
          <w:rFonts w:ascii="Arial" w:hAnsi="Arial" w:cs="Arial"/>
          <w:sz w:val="22"/>
          <w:szCs w:val="22"/>
          <w:lang w:val="sv-SE"/>
        </w:rPr>
      </w:pPr>
    </w:p>
    <w:p w:rsidR="00523092" w:rsidRPr="00BA2A38" w:rsidRDefault="00523092" w:rsidP="00523092">
      <w:pPr>
        <w:numPr>
          <w:ilvl w:val="0"/>
          <w:numId w:val="11"/>
        </w:numPr>
        <w:tabs>
          <w:tab w:val="clear" w:pos="390"/>
          <w:tab w:val="num" w:pos="450"/>
        </w:tabs>
        <w:ind w:left="450" w:hanging="450"/>
        <w:jc w:val="both"/>
        <w:rPr>
          <w:rFonts w:ascii="Arial" w:hAnsi="Arial" w:cs="Arial"/>
          <w:sz w:val="22"/>
          <w:szCs w:val="22"/>
          <w:lang w:val="sv-SE"/>
        </w:rPr>
      </w:pPr>
      <w:r w:rsidRPr="00BA2A38">
        <w:rPr>
          <w:rFonts w:ascii="Arial" w:hAnsi="Arial" w:cs="Arial"/>
          <w:sz w:val="22"/>
          <w:szCs w:val="22"/>
          <w:lang w:val="sv-SE"/>
        </w:rPr>
        <w:t>Apabila setiap ketua pelaksana sebagaimana dimaks</w:t>
      </w:r>
      <w:r>
        <w:rPr>
          <w:rFonts w:ascii="Arial" w:hAnsi="Arial" w:cs="Arial"/>
          <w:sz w:val="22"/>
          <w:szCs w:val="22"/>
          <w:lang w:val="sv-SE"/>
        </w:rPr>
        <w:t xml:space="preserve">ud dalam Pasal 1 tidak dapat melaksanakan </w:t>
      </w:r>
      <w:r w:rsidRPr="00BA2A38">
        <w:rPr>
          <w:rFonts w:ascii="Arial" w:hAnsi="Arial" w:cs="Arial"/>
          <w:sz w:val="22"/>
          <w:szCs w:val="22"/>
          <w:lang w:val="sv-SE"/>
        </w:rPr>
        <w:t xml:space="preserve">Penelitian ini, maka </w:t>
      </w:r>
      <w:r w:rsidRPr="00BA2A38">
        <w:rPr>
          <w:rFonts w:ascii="Arial" w:hAnsi="Arial" w:cs="Arial"/>
          <w:b/>
          <w:sz w:val="22"/>
          <w:szCs w:val="22"/>
          <w:lang w:val="sv-SE"/>
        </w:rPr>
        <w:t>PIHAK KEDUA</w:t>
      </w:r>
      <w:r w:rsidRPr="00BA2A38">
        <w:rPr>
          <w:rFonts w:ascii="Arial" w:hAnsi="Arial" w:cs="Arial"/>
          <w:sz w:val="22"/>
          <w:szCs w:val="22"/>
          <w:lang w:val="sv-SE"/>
        </w:rPr>
        <w:t xml:space="preserve"> wajib menunjuk pengganti ketua pelaksana </w:t>
      </w:r>
      <w:r>
        <w:rPr>
          <w:rFonts w:ascii="Arial" w:hAnsi="Arial" w:cs="Arial"/>
          <w:sz w:val="22"/>
          <w:szCs w:val="22"/>
          <w:lang w:val="sv-SE"/>
        </w:rPr>
        <w:t xml:space="preserve">penelitian </w:t>
      </w:r>
      <w:r w:rsidRPr="00BA2A38">
        <w:rPr>
          <w:rFonts w:ascii="Arial" w:hAnsi="Arial" w:cs="Arial"/>
          <w:sz w:val="22"/>
          <w:szCs w:val="22"/>
          <w:lang w:val="sv-SE"/>
        </w:rPr>
        <w:t>yang merupakan salah satu anggota tim setelah mendapat persetujuan tertulis dari Direktur Penelitian dan Pengabdian kepada Masyarakat  Direktorat Jenderal Pendidikan Tinggi;</w:t>
      </w:r>
    </w:p>
    <w:p w:rsidR="00523092" w:rsidRPr="00BA2A38" w:rsidRDefault="00523092" w:rsidP="00523092">
      <w:pPr>
        <w:tabs>
          <w:tab w:val="num" w:pos="450"/>
        </w:tabs>
        <w:ind w:left="504" w:hanging="504"/>
        <w:jc w:val="both"/>
        <w:rPr>
          <w:rFonts w:ascii="Arial" w:hAnsi="Arial" w:cs="Arial"/>
          <w:color w:val="FF0000"/>
          <w:sz w:val="22"/>
          <w:szCs w:val="22"/>
          <w:lang w:val="sv-SE"/>
        </w:rPr>
      </w:pPr>
    </w:p>
    <w:p w:rsidR="00523092" w:rsidRPr="00BA2A38" w:rsidRDefault="00523092" w:rsidP="00523092">
      <w:pPr>
        <w:numPr>
          <w:ilvl w:val="0"/>
          <w:numId w:val="11"/>
        </w:numPr>
        <w:tabs>
          <w:tab w:val="clear" w:pos="390"/>
          <w:tab w:val="num" w:pos="450"/>
        </w:tabs>
        <w:ind w:left="450" w:hanging="450"/>
        <w:jc w:val="both"/>
        <w:rPr>
          <w:rFonts w:ascii="Arial" w:hAnsi="Arial" w:cs="Arial"/>
          <w:b/>
          <w:sz w:val="22"/>
          <w:szCs w:val="22"/>
          <w:lang w:val="sv-SE"/>
        </w:rPr>
      </w:pPr>
      <w:r w:rsidRPr="00BA2A38">
        <w:rPr>
          <w:rFonts w:ascii="Arial" w:hAnsi="Arial" w:cs="Arial"/>
          <w:sz w:val="22"/>
          <w:szCs w:val="22"/>
          <w:lang w:val="sv-SE"/>
        </w:rPr>
        <w:t xml:space="preserve">Apabila </w:t>
      </w:r>
      <w:r w:rsidRPr="00BA2A38">
        <w:rPr>
          <w:rFonts w:ascii="Arial" w:hAnsi="Arial" w:cs="Arial"/>
          <w:b/>
          <w:sz w:val="22"/>
          <w:szCs w:val="22"/>
          <w:lang w:val="sv-SE"/>
        </w:rPr>
        <w:t>PIHAK KEDUA</w:t>
      </w:r>
      <w:r w:rsidRPr="00BA2A38">
        <w:rPr>
          <w:rFonts w:ascii="Arial" w:hAnsi="Arial" w:cs="Arial"/>
          <w:sz w:val="22"/>
          <w:szCs w:val="22"/>
          <w:lang w:val="sv-SE"/>
        </w:rPr>
        <w:t xml:space="preserve">  tidak dapat melaksanakan tugas sebagaimana dimaksud dalam </w:t>
      </w:r>
      <w:r>
        <w:rPr>
          <w:rFonts w:ascii="Arial" w:hAnsi="Arial" w:cs="Arial"/>
          <w:sz w:val="22"/>
          <w:szCs w:val="22"/>
          <w:lang w:val="sv-SE"/>
        </w:rPr>
        <w:t>Pasal</w:t>
      </w:r>
      <w:r w:rsidRPr="00BA2A38">
        <w:rPr>
          <w:rFonts w:ascii="Arial" w:hAnsi="Arial" w:cs="Arial"/>
          <w:sz w:val="22"/>
          <w:szCs w:val="22"/>
          <w:lang w:val="sv-SE"/>
        </w:rPr>
        <w:t xml:space="preserve"> 1 maka harus mengembalikan dana yang telah diterimanya ke Kas Negara serta menyerahkan fotocopy bukti pengembalian ke kas Negara yang telah divalidasi oleh KPPN setempat </w:t>
      </w:r>
      <w:r w:rsidR="000B2268">
        <w:rPr>
          <w:rFonts w:ascii="Arial" w:hAnsi="Arial" w:cs="Arial"/>
          <w:sz w:val="22"/>
          <w:szCs w:val="22"/>
          <w:lang w:val="id-ID"/>
        </w:rPr>
        <w:t>melalui</w:t>
      </w:r>
      <w:r w:rsidRPr="00BA2A38">
        <w:rPr>
          <w:rFonts w:ascii="Arial" w:hAnsi="Arial" w:cs="Arial"/>
          <w:sz w:val="22"/>
          <w:szCs w:val="22"/>
          <w:lang w:val="sv-SE"/>
        </w:rPr>
        <w:t xml:space="preserve"> </w:t>
      </w:r>
      <w:r w:rsidRPr="00BA2A38">
        <w:rPr>
          <w:rFonts w:ascii="Arial" w:hAnsi="Arial" w:cs="Arial"/>
          <w:b/>
          <w:sz w:val="22"/>
          <w:szCs w:val="22"/>
          <w:lang w:val="sv-SE"/>
        </w:rPr>
        <w:t>PIHAK PERTAMA.</w:t>
      </w:r>
    </w:p>
    <w:p w:rsidR="00523092" w:rsidRPr="00BA2A38" w:rsidRDefault="00523092" w:rsidP="00523092">
      <w:pPr>
        <w:tabs>
          <w:tab w:val="num" w:pos="450"/>
          <w:tab w:val="left" w:pos="720"/>
          <w:tab w:val="left" w:pos="1440"/>
          <w:tab w:val="left" w:pos="2160"/>
          <w:tab w:val="left" w:pos="2880"/>
          <w:tab w:val="left" w:pos="3600"/>
          <w:tab w:val="left" w:pos="4320"/>
          <w:tab w:val="left" w:pos="5955"/>
        </w:tabs>
        <w:jc w:val="both"/>
        <w:rPr>
          <w:rFonts w:ascii="Arial" w:hAnsi="Arial" w:cs="Arial"/>
          <w:color w:val="000000"/>
          <w:sz w:val="22"/>
          <w:szCs w:val="22"/>
          <w:lang w:val="sv-SE"/>
        </w:rPr>
      </w:pPr>
      <w:r w:rsidRPr="00BA2A38">
        <w:rPr>
          <w:rFonts w:ascii="Arial" w:hAnsi="Arial" w:cs="Arial"/>
          <w:sz w:val="22"/>
          <w:szCs w:val="22"/>
          <w:lang w:val="sv-SE"/>
        </w:rPr>
        <w:tab/>
      </w:r>
      <w:r w:rsidRPr="00BA2A38">
        <w:rPr>
          <w:rFonts w:ascii="Arial" w:hAnsi="Arial" w:cs="Arial"/>
          <w:sz w:val="22"/>
          <w:szCs w:val="22"/>
          <w:lang w:val="sv-SE"/>
        </w:rPr>
        <w:tab/>
      </w:r>
      <w:r w:rsidRPr="00BA2A38">
        <w:rPr>
          <w:rFonts w:ascii="Arial" w:hAnsi="Arial" w:cs="Arial"/>
          <w:sz w:val="22"/>
          <w:szCs w:val="22"/>
          <w:lang w:val="sv-SE"/>
        </w:rPr>
        <w:tab/>
      </w:r>
      <w:r w:rsidRPr="00BA2A38">
        <w:rPr>
          <w:rFonts w:ascii="Arial" w:hAnsi="Arial" w:cs="Arial"/>
          <w:sz w:val="22"/>
          <w:szCs w:val="22"/>
          <w:lang w:val="sv-SE"/>
        </w:rPr>
        <w:tab/>
      </w:r>
      <w:r w:rsidRPr="00BA2A38">
        <w:rPr>
          <w:rFonts w:ascii="Arial" w:hAnsi="Arial" w:cs="Arial"/>
          <w:sz w:val="22"/>
          <w:szCs w:val="22"/>
          <w:lang w:val="sv-SE"/>
        </w:rPr>
        <w:tab/>
      </w:r>
      <w:r w:rsidRPr="00BA2A38">
        <w:rPr>
          <w:rFonts w:ascii="Arial" w:hAnsi="Arial" w:cs="Arial"/>
          <w:sz w:val="22"/>
          <w:szCs w:val="22"/>
          <w:lang w:val="sv-SE"/>
        </w:rPr>
        <w:tab/>
      </w:r>
      <w:r w:rsidRPr="00BA2A38">
        <w:rPr>
          <w:rFonts w:ascii="Arial" w:hAnsi="Arial" w:cs="Arial"/>
          <w:sz w:val="22"/>
          <w:szCs w:val="22"/>
          <w:lang w:val="sv-SE"/>
        </w:rPr>
        <w:tab/>
      </w:r>
    </w:p>
    <w:p w:rsidR="00523092" w:rsidRPr="00BA2A38" w:rsidRDefault="00523092" w:rsidP="00523092">
      <w:pPr>
        <w:numPr>
          <w:ilvl w:val="0"/>
          <w:numId w:val="11"/>
        </w:numPr>
        <w:tabs>
          <w:tab w:val="clear" w:pos="390"/>
          <w:tab w:val="num" w:pos="450"/>
        </w:tabs>
        <w:ind w:left="450" w:hanging="450"/>
        <w:jc w:val="both"/>
        <w:rPr>
          <w:rFonts w:ascii="Arial" w:hAnsi="Arial" w:cs="Arial"/>
          <w:b/>
          <w:sz w:val="22"/>
          <w:szCs w:val="22"/>
          <w:lang w:val="sv-SE"/>
        </w:rPr>
      </w:pPr>
      <w:r w:rsidRPr="00BA2A38">
        <w:rPr>
          <w:rFonts w:ascii="Arial" w:hAnsi="Arial" w:cs="Arial"/>
          <w:sz w:val="22"/>
          <w:szCs w:val="22"/>
          <w:lang w:val="sv-SE"/>
        </w:rPr>
        <w:t xml:space="preserve">Apabila dikemudian hari terbukti bahwa judul  Penelitian sebagaimana dimaksud dalam </w:t>
      </w:r>
      <w:r>
        <w:rPr>
          <w:rFonts w:ascii="Arial" w:hAnsi="Arial" w:cs="Arial"/>
          <w:sz w:val="22"/>
          <w:szCs w:val="22"/>
          <w:lang w:val="sv-SE"/>
        </w:rPr>
        <w:t>Pasal</w:t>
      </w:r>
      <w:r w:rsidRPr="00BA2A38">
        <w:rPr>
          <w:rFonts w:ascii="Arial" w:hAnsi="Arial" w:cs="Arial"/>
          <w:sz w:val="22"/>
          <w:szCs w:val="22"/>
          <w:lang w:val="sv-SE"/>
        </w:rPr>
        <w:t xml:space="preserve"> 1 dijumpai adanya indikasi duplikasi dengan  Penelitian lain dan/atau diperoleh indikasi ketidak jujuran/itikad kurang baik yang tidak sesuai dengan kaidah ilmiah, maka kegiatan  Penelitian tersebut dinyatakan batal dan </w:t>
      </w:r>
      <w:r w:rsidRPr="00BA2A38">
        <w:rPr>
          <w:rFonts w:ascii="Arial" w:hAnsi="Arial" w:cs="Arial"/>
          <w:b/>
          <w:sz w:val="22"/>
          <w:szCs w:val="22"/>
          <w:lang w:val="sv-SE"/>
        </w:rPr>
        <w:t>PIHAK KEDUA</w:t>
      </w:r>
      <w:r w:rsidRPr="00BA2A38">
        <w:rPr>
          <w:rFonts w:ascii="Arial" w:hAnsi="Arial" w:cs="Arial"/>
          <w:sz w:val="22"/>
          <w:szCs w:val="22"/>
          <w:lang w:val="sv-SE"/>
        </w:rPr>
        <w:t xml:space="preserve"> wajib mengembalikan dana  Penelitian yang telah diterima ke Kas Negara serta menyerahkan fotocopy bukti  pengembalian ke kas Negara </w:t>
      </w:r>
      <w:r w:rsidR="0066670E">
        <w:rPr>
          <w:rFonts w:ascii="Arial" w:hAnsi="Arial" w:cs="Arial"/>
          <w:sz w:val="22"/>
          <w:szCs w:val="22"/>
          <w:lang w:val="id-ID"/>
        </w:rPr>
        <w:t xml:space="preserve">melalui </w:t>
      </w:r>
      <w:r w:rsidRPr="00BA2A38">
        <w:rPr>
          <w:rFonts w:ascii="Arial" w:hAnsi="Arial" w:cs="Arial"/>
          <w:sz w:val="22"/>
          <w:szCs w:val="22"/>
          <w:lang w:val="sv-SE"/>
        </w:rPr>
        <w:t xml:space="preserve"> </w:t>
      </w:r>
      <w:r w:rsidRPr="00BA2A38">
        <w:rPr>
          <w:rFonts w:ascii="Arial" w:hAnsi="Arial" w:cs="Arial"/>
          <w:b/>
          <w:sz w:val="22"/>
          <w:szCs w:val="22"/>
          <w:lang w:val="sv-SE"/>
        </w:rPr>
        <w:t>PIHAK PERTAMA.</w:t>
      </w:r>
    </w:p>
    <w:p w:rsidR="00523092" w:rsidRPr="00BA2A38" w:rsidRDefault="00523092" w:rsidP="00523092">
      <w:pPr>
        <w:jc w:val="center"/>
        <w:rPr>
          <w:rFonts w:ascii="Arial" w:hAnsi="Arial" w:cs="Arial"/>
          <w:b/>
          <w:sz w:val="22"/>
          <w:szCs w:val="22"/>
          <w:lang w:val="sv-SE"/>
        </w:rPr>
      </w:pPr>
    </w:p>
    <w:p w:rsidR="00523092" w:rsidRDefault="00523092" w:rsidP="00523092">
      <w:pPr>
        <w:jc w:val="center"/>
        <w:rPr>
          <w:rFonts w:ascii="Arial" w:hAnsi="Arial" w:cs="Arial"/>
          <w:i/>
          <w:lang w:val="id-ID"/>
        </w:rPr>
      </w:pPr>
      <w:r>
        <w:rPr>
          <w:rFonts w:ascii="Arial" w:hAnsi="Arial" w:cs="Arial"/>
          <w:i/>
          <w:lang w:val="id-ID"/>
        </w:rPr>
        <w:t xml:space="preserve"> </w:t>
      </w:r>
    </w:p>
    <w:p w:rsidR="00523092" w:rsidRPr="00641F2B" w:rsidRDefault="00523092" w:rsidP="00523092">
      <w:pPr>
        <w:tabs>
          <w:tab w:val="left" w:pos="3510"/>
        </w:tabs>
        <w:rPr>
          <w:rFonts w:ascii="Arial" w:hAnsi="Arial" w:cs="Arial"/>
          <w:i/>
        </w:rPr>
      </w:pPr>
    </w:p>
    <w:p w:rsidR="00BA2A38" w:rsidRPr="00BA2A38" w:rsidRDefault="00BA2A38" w:rsidP="00BA2A38">
      <w:pPr>
        <w:jc w:val="center"/>
        <w:rPr>
          <w:rFonts w:ascii="Arial" w:hAnsi="Arial" w:cs="Arial"/>
          <w:b/>
          <w:sz w:val="22"/>
          <w:szCs w:val="22"/>
          <w:lang w:val="sv-SE"/>
        </w:rPr>
      </w:pPr>
    </w:p>
    <w:p w:rsidR="009F6BA3" w:rsidRDefault="001F4FF4" w:rsidP="001F4FF4">
      <w:pPr>
        <w:rPr>
          <w:rFonts w:ascii="Arial" w:hAnsi="Arial" w:cs="Arial"/>
          <w:lang w:val="id-ID"/>
        </w:rPr>
      </w:pPr>
      <w:r>
        <w:rPr>
          <w:rFonts w:ascii="Arial" w:hAnsi="Arial" w:cs="Arial"/>
          <w:i/>
          <w:lang w:val="id-ID"/>
        </w:rPr>
        <w:t xml:space="preserve"> </w:t>
      </w:r>
    </w:p>
    <w:p w:rsidR="000D6EBC" w:rsidRPr="00BA2A38" w:rsidRDefault="009F6BA3" w:rsidP="000D6EBC">
      <w:pPr>
        <w:jc w:val="center"/>
        <w:rPr>
          <w:rFonts w:ascii="Arial" w:hAnsi="Arial" w:cs="Arial"/>
          <w:b/>
          <w:sz w:val="22"/>
          <w:szCs w:val="22"/>
          <w:lang w:val="sv-SE"/>
        </w:rPr>
      </w:pPr>
      <w:r>
        <w:rPr>
          <w:rFonts w:ascii="Arial" w:hAnsi="Arial" w:cs="Arial"/>
          <w:lang w:val="id-ID"/>
        </w:rPr>
        <w:br w:type="page"/>
      </w:r>
      <w:r w:rsidR="000D6EBC">
        <w:rPr>
          <w:rFonts w:ascii="Arial" w:hAnsi="Arial" w:cs="Arial"/>
          <w:b/>
          <w:sz w:val="22"/>
          <w:szCs w:val="22"/>
          <w:lang w:val="sv-SE"/>
        </w:rPr>
        <w:lastRenderedPageBreak/>
        <w:t xml:space="preserve">Pasal </w:t>
      </w:r>
      <w:r w:rsidR="000D6EBC" w:rsidRPr="00BA2A38">
        <w:rPr>
          <w:rFonts w:ascii="Arial" w:hAnsi="Arial" w:cs="Arial"/>
          <w:b/>
          <w:sz w:val="22"/>
          <w:szCs w:val="22"/>
          <w:lang w:val="sv-SE"/>
        </w:rPr>
        <w:t>8</w:t>
      </w:r>
    </w:p>
    <w:p w:rsidR="000D6EBC" w:rsidRPr="00BA2A38" w:rsidRDefault="000D6EBC" w:rsidP="000D6EBC">
      <w:pPr>
        <w:jc w:val="both"/>
        <w:rPr>
          <w:rFonts w:ascii="Arial" w:hAnsi="Arial" w:cs="Arial"/>
          <w:sz w:val="22"/>
          <w:szCs w:val="22"/>
          <w:lang w:val="sv-SE"/>
        </w:rPr>
      </w:pPr>
    </w:p>
    <w:p w:rsidR="000D6EBC" w:rsidRPr="00BA2A38" w:rsidRDefault="000D6EBC" w:rsidP="000D6EBC">
      <w:pPr>
        <w:ind w:left="90"/>
        <w:jc w:val="both"/>
        <w:rPr>
          <w:rFonts w:ascii="Arial" w:hAnsi="Arial" w:cs="Arial"/>
          <w:sz w:val="22"/>
          <w:szCs w:val="22"/>
          <w:lang w:val="sv-SE"/>
        </w:rPr>
      </w:pPr>
      <w:r w:rsidRPr="00BA2A38">
        <w:rPr>
          <w:rFonts w:ascii="Arial" w:hAnsi="Arial" w:cs="Arial"/>
          <w:b/>
          <w:sz w:val="22"/>
          <w:szCs w:val="22"/>
          <w:lang w:val="sv-SE"/>
        </w:rPr>
        <w:t xml:space="preserve">PIHAK </w:t>
      </w:r>
      <w:r w:rsidR="000B2268">
        <w:rPr>
          <w:rFonts w:ascii="Arial" w:hAnsi="Arial" w:cs="Arial"/>
          <w:b/>
          <w:sz w:val="22"/>
          <w:szCs w:val="22"/>
          <w:lang w:val="id-ID"/>
        </w:rPr>
        <w:t>PERTAMA</w:t>
      </w:r>
      <w:r w:rsidRPr="00BA2A38">
        <w:rPr>
          <w:rFonts w:ascii="Arial" w:hAnsi="Arial" w:cs="Arial"/>
          <w:sz w:val="22"/>
          <w:szCs w:val="22"/>
          <w:lang w:val="sv-SE"/>
        </w:rPr>
        <w:t xml:space="preserve"> berkewajiban memungut dan menyetor pajak ke kantor pelayanan pajak setempat yang berkenaan dengan kewajiban pajak berupa:</w:t>
      </w:r>
    </w:p>
    <w:p w:rsidR="000D6EBC" w:rsidRPr="00BA2A38" w:rsidRDefault="000D6EBC" w:rsidP="000D6EBC">
      <w:pPr>
        <w:ind w:firstLine="540"/>
        <w:jc w:val="both"/>
        <w:rPr>
          <w:rFonts w:ascii="Arial" w:hAnsi="Arial" w:cs="Arial"/>
          <w:sz w:val="22"/>
          <w:szCs w:val="22"/>
          <w:lang w:val="sv-SE"/>
        </w:rPr>
      </w:pPr>
    </w:p>
    <w:p w:rsidR="000D6EBC" w:rsidRPr="00BA2A38" w:rsidRDefault="000D6EBC" w:rsidP="000D6EBC">
      <w:pPr>
        <w:numPr>
          <w:ilvl w:val="0"/>
          <w:numId w:val="4"/>
        </w:numPr>
        <w:tabs>
          <w:tab w:val="clear" w:pos="780"/>
          <w:tab w:val="num" w:pos="450"/>
        </w:tabs>
        <w:ind w:left="450"/>
        <w:jc w:val="both"/>
        <w:rPr>
          <w:rFonts w:ascii="Arial" w:hAnsi="Arial" w:cs="Arial"/>
          <w:sz w:val="22"/>
          <w:szCs w:val="22"/>
          <w:lang w:val="sv-SE"/>
        </w:rPr>
      </w:pPr>
      <w:r w:rsidRPr="00BA2A38">
        <w:rPr>
          <w:rFonts w:ascii="Arial" w:hAnsi="Arial" w:cs="Arial"/>
          <w:sz w:val="22"/>
          <w:szCs w:val="22"/>
          <w:lang w:val="sv-SE"/>
        </w:rPr>
        <w:t xml:space="preserve">belanja honorarium dikenai PPh  </w:t>
      </w:r>
      <w:r>
        <w:rPr>
          <w:rFonts w:ascii="Arial" w:hAnsi="Arial" w:cs="Arial"/>
          <w:sz w:val="22"/>
          <w:szCs w:val="22"/>
          <w:lang w:val="sv-SE"/>
        </w:rPr>
        <w:t>Pasal</w:t>
      </w:r>
      <w:r w:rsidRPr="00BA2A38">
        <w:rPr>
          <w:rFonts w:ascii="Arial" w:hAnsi="Arial" w:cs="Arial"/>
          <w:sz w:val="22"/>
          <w:szCs w:val="22"/>
          <w:lang w:val="sv-SE"/>
        </w:rPr>
        <w:t xml:space="preserve"> 21 dengan ketentuan:</w:t>
      </w:r>
    </w:p>
    <w:p w:rsidR="000D6EBC" w:rsidRPr="00BA2A38" w:rsidRDefault="000D6EBC" w:rsidP="000D6EBC">
      <w:pPr>
        <w:numPr>
          <w:ilvl w:val="1"/>
          <w:numId w:val="4"/>
        </w:numPr>
        <w:tabs>
          <w:tab w:val="clear" w:pos="1500"/>
          <w:tab w:val="num" w:pos="900"/>
        </w:tabs>
        <w:ind w:left="900" w:hanging="450"/>
        <w:jc w:val="both"/>
        <w:rPr>
          <w:rFonts w:ascii="Arial" w:hAnsi="Arial" w:cs="Arial"/>
          <w:sz w:val="22"/>
          <w:szCs w:val="22"/>
          <w:lang w:val="sv-SE"/>
        </w:rPr>
      </w:pPr>
      <w:r w:rsidRPr="00BA2A38">
        <w:rPr>
          <w:rFonts w:ascii="Arial" w:hAnsi="Arial" w:cs="Arial"/>
          <w:sz w:val="22"/>
          <w:szCs w:val="22"/>
          <w:lang w:val="sv-SE"/>
        </w:rPr>
        <w:t>5% bagi yang memiliki NPWP untuk golongan III, serta 6% bagi yang tidak memiliki NPWP;</w:t>
      </w:r>
    </w:p>
    <w:p w:rsidR="000D6EBC" w:rsidRPr="000B2268" w:rsidRDefault="000D6EBC" w:rsidP="000D6EBC">
      <w:pPr>
        <w:numPr>
          <w:ilvl w:val="1"/>
          <w:numId w:val="4"/>
        </w:numPr>
        <w:tabs>
          <w:tab w:val="clear" w:pos="1500"/>
          <w:tab w:val="num" w:pos="900"/>
          <w:tab w:val="num" w:pos="1620"/>
        </w:tabs>
        <w:ind w:left="1620" w:hanging="1170"/>
        <w:jc w:val="both"/>
        <w:rPr>
          <w:rFonts w:ascii="Arial" w:hAnsi="Arial" w:cs="Arial"/>
          <w:sz w:val="22"/>
          <w:szCs w:val="22"/>
          <w:lang w:val="sv-SE"/>
        </w:rPr>
      </w:pPr>
      <w:r w:rsidRPr="00BA2A38">
        <w:rPr>
          <w:rFonts w:ascii="Arial" w:hAnsi="Arial" w:cs="Arial"/>
          <w:sz w:val="22"/>
          <w:szCs w:val="22"/>
          <w:lang w:val="sv-SE"/>
        </w:rPr>
        <w:t>untuk golongan IV sebesar 15%; dan</w:t>
      </w:r>
    </w:p>
    <w:p w:rsidR="000B2268" w:rsidRPr="000B2268" w:rsidRDefault="000B2268" w:rsidP="000B2268">
      <w:pPr>
        <w:tabs>
          <w:tab w:val="num" w:pos="1620"/>
        </w:tabs>
        <w:ind w:left="1620"/>
        <w:jc w:val="both"/>
        <w:rPr>
          <w:rFonts w:ascii="Arial" w:hAnsi="Arial" w:cs="Arial"/>
          <w:sz w:val="22"/>
          <w:szCs w:val="22"/>
          <w:lang w:val="sv-SE"/>
        </w:rPr>
      </w:pPr>
    </w:p>
    <w:p w:rsidR="000D6EBC" w:rsidRPr="00BA2A38" w:rsidRDefault="000B2268" w:rsidP="000B2268">
      <w:pPr>
        <w:tabs>
          <w:tab w:val="num" w:pos="1620"/>
        </w:tabs>
        <w:ind w:left="112"/>
        <w:jc w:val="both"/>
        <w:rPr>
          <w:rFonts w:ascii="Arial" w:hAnsi="Arial" w:cs="Arial"/>
          <w:sz w:val="22"/>
          <w:szCs w:val="22"/>
          <w:lang w:val="fi-FI"/>
        </w:rPr>
      </w:pPr>
      <w:r>
        <w:rPr>
          <w:rFonts w:ascii="Arial" w:hAnsi="Arial" w:cs="Arial"/>
          <w:sz w:val="22"/>
          <w:szCs w:val="22"/>
          <w:lang w:val="id-ID"/>
        </w:rPr>
        <w:t xml:space="preserve">Sedangkan </w:t>
      </w:r>
      <w:r w:rsidRPr="000B2268">
        <w:rPr>
          <w:rFonts w:ascii="Arial" w:hAnsi="Arial" w:cs="Arial"/>
          <w:b/>
          <w:sz w:val="22"/>
          <w:szCs w:val="22"/>
          <w:lang w:val="id-ID"/>
        </w:rPr>
        <w:t>PIHAK KEDUA</w:t>
      </w:r>
      <w:r>
        <w:rPr>
          <w:rFonts w:ascii="Arial" w:hAnsi="Arial" w:cs="Arial"/>
          <w:sz w:val="22"/>
          <w:szCs w:val="22"/>
          <w:lang w:val="id-ID"/>
        </w:rPr>
        <w:t xml:space="preserve"> berkewajiban menyetor pajak </w:t>
      </w:r>
      <w:r w:rsidRPr="00BA2A38">
        <w:rPr>
          <w:rFonts w:ascii="Arial" w:hAnsi="Arial" w:cs="Arial"/>
          <w:sz w:val="22"/>
          <w:szCs w:val="22"/>
          <w:lang w:val="sv-SE"/>
        </w:rPr>
        <w:t xml:space="preserve">pembelian barang dan jasa </w:t>
      </w:r>
      <w:r>
        <w:rPr>
          <w:rFonts w:ascii="Arial" w:hAnsi="Arial" w:cs="Arial"/>
          <w:sz w:val="22"/>
          <w:szCs w:val="22"/>
          <w:lang w:val="id-ID"/>
        </w:rPr>
        <w:t xml:space="preserve">berupa </w:t>
      </w:r>
      <w:r w:rsidRPr="00BA2A38">
        <w:rPr>
          <w:rFonts w:ascii="Arial" w:hAnsi="Arial" w:cs="Arial"/>
          <w:sz w:val="22"/>
          <w:szCs w:val="22"/>
          <w:lang w:val="sv-SE"/>
        </w:rPr>
        <w:t>PPN sebesar 10% dan PPh 22 sebesar 1,5%;</w:t>
      </w:r>
      <w:r>
        <w:rPr>
          <w:rFonts w:ascii="Arial" w:hAnsi="Arial" w:cs="Arial"/>
          <w:sz w:val="22"/>
          <w:szCs w:val="22"/>
          <w:lang w:val="id-ID"/>
        </w:rPr>
        <w:t xml:space="preserve"> serta </w:t>
      </w:r>
      <w:r w:rsidR="000D6EBC" w:rsidRPr="00BA2A38">
        <w:rPr>
          <w:rFonts w:ascii="Arial" w:hAnsi="Arial" w:cs="Arial"/>
          <w:sz w:val="22"/>
          <w:szCs w:val="22"/>
          <w:lang w:val="fi-FI"/>
        </w:rPr>
        <w:t>pajak–pajak lain sesuai ketentuan yang berlaku.</w:t>
      </w:r>
    </w:p>
    <w:p w:rsidR="000D6EBC" w:rsidRPr="00BA2A38" w:rsidRDefault="000D6EBC" w:rsidP="000D6EBC">
      <w:pPr>
        <w:jc w:val="center"/>
        <w:rPr>
          <w:rFonts w:ascii="Arial" w:hAnsi="Arial" w:cs="Arial"/>
          <w:b/>
          <w:sz w:val="22"/>
          <w:szCs w:val="22"/>
          <w:lang w:val="fi-FI"/>
        </w:rPr>
      </w:pPr>
    </w:p>
    <w:p w:rsidR="000D6EBC" w:rsidRPr="00BA2A38" w:rsidRDefault="000D6EBC" w:rsidP="000D6EBC">
      <w:pPr>
        <w:jc w:val="center"/>
        <w:rPr>
          <w:rFonts w:ascii="Arial" w:hAnsi="Arial" w:cs="Arial"/>
          <w:b/>
          <w:sz w:val="22"/>
          <w:szCs w:val="22"/>
          <w:lang w:val="fi-FI"/>
        </w:rPr>
      </w:pPr>
      <w:r>
        <w:rPr>
          <w:rFonts w:ascii="Arial" w:hAnsi="Arial" w:cs="Arial"/>
          <w:b/>
          <w:sz w:val="22"/>
          <w:szCs w:val="22"/>
          <w:lang w:val="fi-FI"/>
        </w:rPr>
        <w:t>Pasal</w:t>
      </w:r>
      <w:r w:rsidRPr="00BA2A38">
        <w:rPr>
          <w:rFonts w:ascii="Arial" w:hAnsi="Arial" w:cs="Arial"/>
          <w:b/>
          <w:sz w:val="22"/>
          <w:szCs w:val="22"/>
          <w:lang w:val="fi-FI"/>
        </w:rPr>
        <w:t xml:space="preserve"> 9</w:t>
      </w:r>
    </w:p>
    <w:p w:rsidR="000D6EBC" w:rsidRPr="00BA2A38" w:rsidRDefault="000D6EBC" w:rsidP="000D6EBC">
      <w:pPr>
        <w:jc w:val="both"/>
        <w:rPr>
          <w:rFonts w:ascii="Arial" w:hAnsi="Arial" w:cs="Arial"/>
          <w:sz w:val="22"/>
          <w:szCs w:val="22"/>
          <w:lang w:val="fi-FI"/>
        </w:rPr>
      </w:pPr>
    </w:p>
    <w:p w:rsidR="000D6EBC" w:rsidRPr="00BA2A38" w:rsidRDefault="000D6EBC" w:rsidP="000D6EBC">
      <w:pPr>
        <w:tabs>
          <w:tab w:val="left" w:pos="450"/>
        </w:tabs>
        <w:ind w:left="450" w:hanging="450"/>
        <w:jc w:val="both"/>
        <w:rPr>
          <w:rFonts w:ascii="Arial" w:hAnsi="Arial" w:cs="Arial"/>
          <w:sz w:val="22"/>
          <w:szCs w:val="22"/>
          <w:lang w:val="fi-FI"/>
        </w:rPr>
      </w:pPr>
      <w:r w:rsidRPr="00BA2A38">
        <w:rPr>
          <w:rFonts w:ascii="Arial" w:hAnsi="Arial" w:cs="Arial"/>
          <w:sz w:val="22"/>
          <w:szCs w:val="22"/>
          <w:lang w:val="fi-FI"/>
        </w:rPr>
        <w:t>(1) Hak Kekayaan Intelektual yang dihasilkan dari pelaksanaan Penelitian tersebut diatur dan dikelola sesuai dengan peraturan dan perundang-undangan yang berlaku.</w:t>
      </w:r>
    </w:p>
    <w:p w:rsidR="000D6EBC" w:rsidRPr="00BA2A38" w:rsidRDefault="000D6EBC" w:rsidP="000D6EBC">
      <w:pPr>
        <w:ind w:left="450" w:hanging="450"/>
        <w:jc w:val="both"/>
        <w:rPr>
          <w:rFonts w:ascii="Arial" w:hAnsi="Arial" w:cs="Arial"/>
          <w:sz w:val="22"/>
          <w:szCs w:val="22"/>
          <w:lang w:val="fi-FI"/>
        </w:rPr>
      </w:pPr>
    </w:p>
    <w:p w:rsidR="000D6EBC" w:rsidRPr="00BA2A38" w:rsidRDefault="000D6EBC" w:rsidP="000D6EBC">
      <w:pPr>
        <w:ind w:left="450" w:hanging="450"/>
        <w:jc w:val="both"/>
        <w:rPr>
          <w:rFonts w:ascii="Arial" w:hAnsi="Arial" w:cs="Arial"/>
          <w:sz w:val="22"/>
          <w:szCs w:val="22"/>
          <w:lang w:val="fi-FI"/>
        </w:rPr>
      </w:pPr>
      <w:r w:rsidRPr="00BA2A38">
        <w:rPr>
          <w:rFonts w:ascii="Arial" w:hAnsi="Arial" w:cs="Arial"/>
          <w:sz w:val="22"/>
          <w:szCs w:val="22"/>
          <w:lang w:val="fi-FI"/>
        </w:rPr>
        <w:t>(2)  Hasil  Penelitian berupa peralatan dan/atau alat yang dibeli dari kegiatan ini adalah milik negara yang dapat dihibahkan kepada institusi/lembaga/masyarakat mel</w:t>
      </w:r>
      <w:r w:rsidR="0066670E">
        <w:rPr>
          <w:rFonts w:ascii="Arial" w:hAnsi="Arial" w:cs="Arial"/>
          <w:sz w:val="22"/>
          <w:szCs w:val="22"/>
          <w:lang w:val="fi-FI"/>
        </w:rPr>
        <w:t>alui Surat Keterangan Hiba</w:t>
      </w:r>
      <w:r w:rsidR="0066670E">
        <w:rPr>
          <w:rFonts w:ascii="Arial" w:hAnsi="Arial" w:cs="Arial"/>
          <w:sz w:val="22"/>
          <w:szCs w:val="22"/>
          <w:lang w:val="id-ID"/>
        </w:rPr>
        <w:t xml:space="preserve"> dengan Berita Acara Serah Terima (BAST) Barang, yang harus dilaporkan pada masing-masing </w:t>
      </w:r>
      <w:r w:rsidR="00653B73">
        <w:rPr>
          <w:rFonts w:ascii="Arial" w:hAnsi="Arial" w:cs="Arial"/>
          <w:sz w:val="22"/>
          <w:szCs w:val="22"/>
          <w:lang w:val="id-ID"/>
        </w:rPr>
        <w:t>fakultas asal peneliti kepada pengelola SIMAK Fakultas.</w:t>
      </w:r>
    </w:p>
    <w:p w:rsidR="000D6EBC" w:rsidRPr="00BA2A38" w:rsidRDefault="000D6EBC" w:rsidP="000D6EBC">
      <w:pPr>
        <w:rPr>
          <w:rFonts w:ascii="Arial" w:hAnsi="Arial" w:cs="Arial"/>
          <w:b/>
          <w:sz w:val="22"/>
          <w:szCs w:val="22"/>
          <w:lang w:val="fi-FI"/>
        </w:rPr>
      </w:pPr>
    </w:p>
    <w:p w:rsidR="000D6EBC" w:rsidRPr="00BA2A38" w:rsidRDefault="000D6EBC" w:rsidP="000D6EBC">
      <w:pPr>
        <w:jc w:val="center"/>
        <w:rPr>
          <w:rFonts w:ascii="Arial" w:hAnsi="Arial" w:cs="Arial"/>
          <w:b/>
          <w:sz w:val="22"/>
          <w:szCs w:val="22"/>
          <w:lang w:val="sv-SE"/>
        </w:rPr>
      </w:pPr>
      <w:r>
        <w:rPr>
          <w:rFonts w:ascii="Arial" w:hAnsi="Arial" w:cs="Arial"/>
          <w:b/>
          <w:sz w:val="22"/>
          <w:szCs w:val="22"/>
          <w:lang w:val="sv-SE"/>
        </w:rPr>
        <w:t>Pasal</w:t>
      </w:r>
      <w:r w:rsidRPr="00BA2A38">
        <w:rPr>
          <w:rFonts w:ascii="Arial" w:hAnsi="Arial" w:cs="Arial"/>
          <w:b/>
          <w:sz w:val="22"/>
          <w:szCs w:val="22"/>
          <w:lang w:val="sv-SE"/>
        </w:rPr>
        <w:t xml:space="preserve"> 10</w:t>
      </w:r>
    </w:p>
    <w:p w:rsidR="000D6EBC" w:rsidRPr="00BA2A38" w:rsidRDefault="000D6EBC" w:rsidP="000D6EBC">
      <w:pPr>
        <w:jc w:val="both"/>
        <w:rPr>
          <w:rFonts w:ascii="Arial" w:hAnsi="Arial" w:cs="Arial"/>
          <w:sz w:val="22"/>
          <w:szCs w:val="22"/>
          <w:lang w:val="sv-SE"/>
        </w:rPr>
      </w:pPr>
    </w:p>
    <w:p w:rsidR="000D6EBC" w:rsidRPr="008A6B38" w:rsidRDefault="000D6EBC" w:rsidP="000D6EBC">
      <w:pPr>
        <w:numPr>
          <w:ilvl w:val="0"/>
          <w:numId w:val="7"/>
        </w:numPr>
        <w:tabs>
          <w:tab w:val="clear" w:pos="420"/>
          <w:tab w:val="num" w:pos="450"/>
        </w:tabs>
        <w:ind w:left="450" w:hanging="450"/>
        <w:jc w:val="both"/>
        <w:rPr>
          <w:rFonts w:ascii="Arial" w:hAnsi="Arial" w:cs="Arial"/>
          <w:sz w:val="22"/>
          <w:szCs w:val="22"/>
          <w:lang w:val="sv-SE"/>
        </w:rPr>
      </w:pPr>
      <w:r w:rsidRPr="008A6B38">
        <w:rPr>
          <w:rFonts w:ascii="Arial" w:hAnsi="Arial" w:cs="Arial"/>
          <w:sz w:val="22"/>
          <w:szCs w:val="22"/>
          <w:lang w:val="sv-SE"/>
        </w:rPr>
        <w:t xml:space="preserve">Apabila terjadi perselisihan antara </w:t>
      </w:r>
      <w:r w:rsidRPr="008A6B38">
        <w:rPr>
          <w:rFonts w:ascii="Arial" w:hAnsi="Arial" w:cs="Arial"/>
          <w:b/>
          <w:sz w:val="22"/>
          <w:szCs w:val="22"/>
          <w:lang w:val="sv-SE"/>
        </w:rPr>
        <w:t>PIHAK PERTAMA</w:t>
      </w:r>
      <w:r w:rsidRPr="008A6B38">
        <w:rPr>
          <w:rFonts w:ascii="Arial" w:hAnsi="Arial" w:cs="Arial"/>
          <w:sz w:val="22"/>
          <w:szCs w:val="22"/>
          <w:lang w:val="sv-SE"/>
        </w:rPr>
        <w:t xml:space="preserve"> dan </w:t>
      </w:r>
      <w:r w:rsidRPr="008A6B38">
        <w:rPr>
          <w:rFonts w:ascii="Arial" w:hAnsi="Arial" w:cs="Arial"/>
          <w:b/>
          <w:sz w:val="22"/>
          <w:szCs w:val="22"/>
          <w:lang w:val="sv-SE"/>
        </w:rPr>
        <w:t>PIHAK KEDUA</w:t>
      </w:r>
      <w:r w:rsidRPr="008A6B38">
        <w:rPr>
          <w:rFonts w:ascii="Arial" w:hAnsi="Arial" w:cs="Arial"/>
          <w:sz w:val="22"/>
          <w:szCs w:val="22"/>
          <w:lang w:val="sv-SE"/>
        </w:rPr>
        <w:t xml:space="preserve"> dalam pelaksanaan perjanjian ini akan dilakukan penyelesaian secara musyawarah dan mufakat dan apabila tidak tercapai penyelesaian secara musyawarah dan mufakat maka penyelesaian dilakukan melalui proses Hukum yang berlaku dengan memilih domisili Hukum di Pengadilan Negeri </w:t>
      </w:r>
      <w:r w:rsidR="008A6B38" w:rsidRPr="008A6B38">
        <w:rPr>
          <w:rFonts w:ascii="Arial" w:hAnsi="Arial" w:cs="Arial"/>
          <w:sz w:val="22"/>
          <w:szCs w:val="22"/>
          <w:lang w:val="id-ID"/>
        </w:rPr>
        <w:t>Surakarta</w:t>
      </w:r>
      <w:r w:rsidR="008A6B38">
        <w:rPr>
          <w:rFonts w:ascii="Arial" w:hAnsi="Arial" w:cs="Arial"/>
          <w:sz w:val="22"/>
          <w:szCs w:val="22"/>
          <w:lang w:val="id-ID"/>
        </w:rPr>
        <w:t xml:space="preserve">. </w:t>
      </w:r>
    </w:p>
    <w:p w:rsidR="000D6EBC" w:rsidRPr="00BA2A38" w:rsidRDefault="000D6EBC" w:rsidP="000D6EBC">
      <w:pPr>
        <w:numPr>
          <w:ilvl w:val="0"/>
          <w:numId w:val="7"/>
        </w:numPr>
        <w:tabs>
          <w:tab w:val="clear" w:pos="420"/>
          <w:tab w:val="num" w:pos="450"/>
        </w:tabs>
        <w:ind w:left="450" w:hanging="450"/>
        <w:jc w:val="both"/>
        <w:rPr>
          <w:rFonts w:ascii="Arial" w:hAnsi="Arial" w:cs="Arial"/>
          <w:sz w:val="22"/>
          <w:szCs w:val="22"/>
          <w:lang w:val="sv-SE"/>
        </w:rPr>
      </w:pPr>
      <w:r w:rsidRPr="00BA2A38">
        <w:rPr>
          <w:rFonts w:ascii="Arial" w:hAnsi="Arial" w:cs="Arial"/>
          <w:sz w:val="22"/>
          <w:szCs w:val="22"/>
          <w:lang w:val="sv-SE"/>
        </w:rPr>
        <w:t>Hal-hal yang belum diatur dalam perjanjian ini akan diatur kemudian oleh kedua belah pihak.</w:t>
      </w:r>
    </w:p>
    <w:p w:rsidR="000D6EBC" w:rsidRPr="00BA2A38" w:rsidRDefault="000D6EBC" w:rsidP="000D6EBC">
      <w:pPr>
        <w:jc w:val="center"/>
        <w:outlineLvl w:val="0"/>
        <w:rPr>
          <w:rFonts w:ascii="Arial" w:hAnsi="Arial" w:cs="Arial"/>
          <w:b/>
          <w:sz w:val="22"/>
          <w:szCs w:val="22"/>
        </w:rPr>
      </w:pPr>
    </w:p>
    <w:p w:rsidR="000D6EBC" w:rsidRPr="00BA2A38" w:rsidRDefault="000D6EBC" w:rsidP="000D6EBC">
      <w:pPr>
        <w:jc w:val="center"/>
        <w:outlineLvl w:val="0"/>
        <w:rPr>
          <w:rFonts w:ascii="Arial" w:hAnsi="Arial" w:cs="Arial"/>
          <w:b/>
          <w:sz w:val="22"/>
          <w:szCs w:val="22"/>
        </w:rPr>
      </w:pPr>
      <w:r>
        <w:rPr>
          <w:rFonts w:ascii="Arial" w:hAnsi="Arial" w:cs="Arial"/>
          <w:b/>
          <w:sz w:val="22"/>
          <w:szCs w:val="22"/>
        </w:rPr>
        <w:t>Pasal</w:t>
      </w:r>
      <w:r w:rsidRPr="00BA2A38">
        <w:rPr>
          <w:rFonts w:ascii="Arial" w:hAnsi="Arial" w:cs="Arial"/>
          <w:b/>
          <w:sz w:val="22"/>
          <w:szCs w:val="22"/>
        </w:rPr>
        <w:t xml:space="preserve"> 11</w:t>
      </w:r>
    </w:p>
    <w:p w:rsidR="000D6EBC" w:rsidRPr="00BA2A38" w:rsidRDefault="000D6EBC" w:rsidP="000D6EBC">
      <w:pPr>
        <w:jc w:val="both"/>
        <w:rPr>
          <w:rFonts w:ascii="Arial" w:hAnsi="Arial" w:cs="Arial"/>
          <w:sz w:val="22"/>
          <w:szCs w:val="22"/>
        </w:rPr>
      </w:pPr>
    </w:p>
    <w:p w:rsidR="000D6EBC" w:rsidRPr="00BA2A38" w:rsidRDefault="000D6EBC" w:rsidP="000D6EBC">
      <w:pPr>
        <w:jc w:val="both"/>
        <w:rPr>
          <w:rFonts w:ascii="Arial" w:hAnsi="Arial" w:cs="Arial"/>
          <w:sz w:val="22"/>
          <w:szCs w:val="22"/>
        </w:rPr>
      </w:pPr>
      <w:r w:rsidRPr="00BA2A38">
        <w:rPr>
          <w:rFonts w:ascii="Arial" w:hAnsi="Arial" w:cs="Arial"/>
          <w:sz w:val="22"/>
          <w:szCs w:val="22"/>
        </w:rPr>
        <w:t xml:space="preserve">Surat Perjanjian </w:t>
      </w:r>
      <w:r w:rsidRPr="00BA2A38">
        <w:rPr>
          <w:rFonts w:ascii="Arial" w:hAnsi="Arial" w:cs="Arial"/>
          <w:noProof/>
          <w:sz w:val="22"/>
          <w:szCs w:val="22"/>
        </w:rPr>
        <w:t>Pelaksanaan</w:t>
      </w:r>
      <w:r w:rsidRPr="00BA2A38">
        <w:rPr>
          <w:rFonts w:ascii="Arial" w:hAnsi="Arial" w:cs="Arial"/>
          <w:sz w:val="22"/>
          <w:szCs w:val="22"/>
          <w:lang w:val="sv-SE"/>
        </w:rPr>
        <w:t xml:space="preserve"> </w:t>
      </w:r>
      <w:r>
        <w:rPr>
          <w:rFonts w:ascii="Arial" w:hAnsi="Arial" w:cs="Arial"/>
          <w:sz w:val="22"/>
          <w:szCs w:val="22"/>
          <w:lang w:val="sv-SE"/>
        </w:rPr>
        <w:fldChar w:fldCharType="begin"/>
      </w:r>
      <w:r>
        <w:rPr>
          <w:rFonts w:ascii="Arial" w:hAnsi="Arial" w:cs="Arial"/>
          <w:sz w:val="22"/>
          <w:szCs w:val="22"/>
          <w:lang w:val="sv-SE"/>
        </w:rPr>
        <w:instrText xml:space="preserve"> MERGEFIELD Kegiatan </w:instrText>
      </w:r>
      <w:r>
        <w:rPr>
          <w:rFonts w:ascii="Arial" w:hAnsi="Arial" w:cs="Arial"/>
          <w:sz w:val="22"/>
          <w:szCs w:val="22"/>
          <w:lang w:val="sv-SE"/>
        </w:rPr>
        <w:fldChar w:fldCharType="separate"/>
      </w:r>
      <w:r w:rsidR="00805BFF" w:rsidRPr="00B53684">
        <w:rPr>
          <w:rFonts w:ascii="Arial" w:hAnsi="Arial" w:cs="Arial"/>
          <w:noProof/>
          <w:sz w:val="22"/>
          <w:szCs w:val="22"/>
          <w:lang w:val="sv-SE"/>
        </w:rPr>
        <w:t>Hibah Penugasan Penelitian Tahun 2015</w:t>
      </w:r>
      <w:r>
        <w:rPr>
          <w:rFonts w:ascii="Arial" w:hAnsi="Arial" w:cs="Arial"/>
          <w:sz w:val="22"/>
          <w:szCs w:val="22"/>
          <w:lang w:val="sv-SE"/>
        </w:rPr>
        <w:fldChar w:fldCharType="end"/>
      </w:r>
      <w:r>
        <w:rPr>
          <w:rFonts w:ascii="Arial" w:hAnsi="Arial" w:cs="Arial"/>
          <w:sz w:val="22"/>
          <w:szCs w:val="22"/>
        </w:rPr>
        <w:t xml:space="preserve"> ini dibuat rangkap  3</w:t>
      </w:r>
      <w:r w:rsidRPr="00BA2A38">
        <w:rPr>
          <w:rFonts w:ascii="Arial" w:hAnsi="Arial" w:cs="Arial"/>
          <w:sz w:val="22"/>
          <w:szCs w:val="22"/>
        </w:rPr>
        <w:t xml:space="preserve"> (</w:t>
      </w:r>
      <w:r>
        <w:rPr>
          <w:rFonts w:ascii="Arial" w:hAnsi="Arial" w:cs="Arial"/>
          <w:sz w:val="22"/>
          <w:szCs w:val="22"/>
        </w:rPr>
        <w:t>tiga</w:t>
      </w:r>
      <w:r w:rsidRPr="00BA2A38">
        <w:rPr>
          <w:rFonts w:ascii="Arial" w:hAnsi="Arial" w:cs="Arial"/>
          <w:sz w:val="22"/>
          <w:szCs w:val="22"/>
        </w:rPr>
        <w:t xml:space="preserve">) bermaterai cukup sesuai dengan ketentuan yang berlaku, dan biaya materai dibebankan kepada </w:t>
      </w:r>
      <w:r w:rsidRPr="00BA2A38">
        <w:rPr>
          <w:rFonts w:ascii="Arial" w:hAnsi="Arial" w:cs="Arial"/>
          <w:b/>
          <w:sz w:val="22"/>
          <w:szCs w:val="22"/>
        </w:rPr>
        <w:t>PIHAK KEDUA</w:t>
      </w:r>
      <w:r w:rsidRPr="00BA2A38">
        <w:rPr>
          <w:rFonts w:ascii="Arial" w:hAnsi="Arial" w:cs="Arial"/>
          <w:sz w:val="22"/>
          <w:szCs w:val="22"/>
        </w:rPr>
        <w:t>.</w:t>
      </w:r>
    </w:p>
    <w:p w:rsidR="000D6EBC" w:rsidRPr="00BA2A38" w:rsidRDefault="000D6EBC" w:rsidP="000D6EBC">
      <w:pPr>
        <w:jc w:val="both"/>
        <w:rPr>
          <w:rFonts w:ascii="Arial" w:hAnsi="Arial" w:cs="Arial"/>
          <w:sz w:val="22"/>
          <w:szCs w:val="22"/>
        </w:rPr>
      </w:pPr>
    </w:p>
    <w:p w:rsidR="000D6EBC" w:rsidRPr="00BA2A38" w:rsidRDefault="000D6EBC" w:rsidP="000D6EBC">
      <w:pPr>
        <w:jc w:val="both"/>
        <w:rPr>
          <w:rFonts w:ascii="Arial" w:hAnsi="Arial" w:cs="Arial"/>
          <w:sz w:val="22"/>
          <w:szCs w:val="22"/>
        </w:rPr>
      </w:pPr>
    </w:p>
    <w:tbl>
      <w:tblPr>
        <w:tblW w:w="10188" w:type="dxa"/>
        <w:tblLook w:val="01E0"/>
      </w:tblPr>
      <w:tblGrid>
        <w:gridCol w:w="4788"/>
        <w:gridCol w:w="540"/>
        <w:gridCol w:w="4860"/>
      </w:tblGrid>
      <w:tr w:rsidR="000D6EBC" w:rsidRPr="009B2088" w:rsidTr="003B6024">
        <w:tc>
          <w:tcPr>
            <w:tcW w:w="4788" w:type="dxa"/>
          </w:tcPr>
          <w:p w:rsidR="000D6EBC" w:rsidRPr="009B2088" w:rsidRDefault="000D6EBC" w:rsidP="003B6024">
            <w:pPr>
              <w:jc w:val="both"/>
              <w:rPr>
                <w:rFonts w:ascii="Arial" w:hAnsi="Arial" w:cs="Arial"/>
                <w:sz w:val="22"/>
                <w:szCs w:val="22"/>
              </w:rPr>
            </w:pPr>
            <w:r w:rsidRPr="009B2088">
              <w:rPr>
                <w:rFonts w:ascii="Arial" w:hAnsi="Arial" w:cs="Arial"/>
                <w:b/>
                <w:sz w:val="22"/>
                <w:szCs w:val="22"/>
              </w:rPr>
              <w:t>PIHAK PERTAMA</w:t>
            </w:r>
          </w:p>
        </w:tc>
        <w:tc>
          <w:tcPr>
            <w:tcW w:w="540" w:type="dxa"/>
          </w:tcPr>
          <w:p w:rsidR="000D6EBC" w:rsidRPr="009B2088" w:rsidRDefault="000D6EBC" w:rsidP="003B6024">
            <w:pPr>
              <w:jc w:val="both"/>
              <w:rPr>
                <w:rFonts w:ascii="Arial" w:hAnsi="Arial" w:cs="Arial"/>
                <w:sz w:val="22"/>
                <w:szCs w:val="22"/>
              </w:rPr>
            </w:pPr>
          </w:p>
        </w:tc>
        <w:tc>
          <w:tcPr>
            <w:tcW w:w="4860" w:type="dxa"/>
          </w:tcPr>
          <w:p w:rsidR="000D6EBC" w:rsidRPr="009B2088" w:rsidRDefault="000D6EBC" w:rsidP="003B6024">
            <w:pPr>
              <w:jc w:val="both"/>
              <w:rPr>
                <w:rFonts w:ascii="Arial" w:hAnsi="Arial" w:cs="Arial"/>
                <w:sz w:val="22"/>
                <w:szCs w:val="22"/>
              </w:rPr>
            </w:pPr>
            <w:r w:rsidRPr="009B2088">
              <w:rPr>
                <w:rFonts w:ascii="Arial" w:hAnsi="Arial" w:cs="Arial"/>
                <w:b/>
                <w:sz w:val="22"/>
                <w:szCs w:val="22"/>
              </w:rPr>
              <w:t>PIHAK KEDUA</w:t>
            </w:r>
          </w:p>
        </w:tc>
      </w:tr>
      <w:tr w:rsidR="000D6EBC" w:rsidRPr="005E2B79" w:rsidTr="003B6024">
        <w:trPr>
          <w:trHeight w:val="765"/>
        </w:trPr>
        <w:tc>
          <w:tcPr>
            <w:tcW w:w="4788" w:type="dxa"/>
          </w:tcPr>
          <w:p w:rsidR="000D6EBC" w:rsidRPr="005E2B79" w:rsidRDefault="000D6EBC" w:rsidP="003B6024">
            <w:pPr>
              <w:jc w:val="both"/>
              <w:rPr>
                <w:rFonts w:ascii="Arial" w:hAnsi="Arial" w:cs="Arial"/>
                <w:color w:val="FFFFFF"/>
              </w:rPr>
            </w:pPr>
          </w:p>
        </w:tc>
        <w:tc>
          <w:tcPr>
            <w:tcW w:w="540" w:type="dxa"/>
          </w:tcPr>
          <w:p w:rsidR="000D6EBC" w:rsidRPr="005E2B79" w:rsidRDefault="000D6EBC" w:rsidP="003B6024">
            <w:pPr>
              <w:jc w:val="both"/>
              <w:rPr>
                <w:rFonts w:ascii="Arial" w:hAnsi="Arial" w:cs="Arial"/>
              </w:rPr>
            </w:pPr>
          </w:p>
        </w:tc>
        <w:tc>
          <w:tcPr>
            <w:tcW w:w="4860" w:type="dxa"/>
          </w:tcPr>
          <w:p w:rsidR="000D6EBC" w:rsidRPr="005E2B79" w:rsidRDefault="000D6EBC" w:rsidP="003B6024">
            <w:pPr>
              <w:jc w:val="both"/>
              <w:rPr>
                <w:rFonts w:ascii="Arial" w:hAnsi="Arial" w:cs="Arial"/>
              </w:rPr>
            </w:pPr>
          </w:p>
          <w:p w:rsidR="000D6EBC" w:rsidRPr="005E2B79" w:rsidRDefault="000D6EBC" w:rsidP="003B6024">
            <w:pPr>
              <w:jc w:val="both"/>
              <w:rPr>
                <w:rFonts w:ascii="Arial" w:hAnsi="Arial" w:cs="Arial"/>
              </w:rPr>
            </w:pPr>
            <w:r w:rsidRPr="00592EDF">
              <w:rPr>
                <w:rFonts w:ascii="Arial" w:hAnsi="Arial" w:cs="Arial"/>
                <w:color w:val="A6A6A6"/>
              </w:rPr>
              <w:t>Meterai Rp. 6000</w:t>
            </w:r>
          </w:p>
        </w:tc>
      </w:tr>
      <w:tr w:rsidR="000D6EBC" w:rsidRPr="005E2B79" w:rsidTr="003B6024">
        <w:tc>
          <w:tcPr>
            <w:tcW w:w="4788" w:type="dxa"/>
          </w:tcPr>
          <w:p w:rsidR="000D6EBC" w:rsidRPr="00592EDF" w:rsidRDefault="000D6EBC" w:rsidP="003B6024">
            <w:pPr>
              <w:tabs>
                <w:tab w:val="left" w:pos="1020"/>
              </w:tabs>
              <w:jc w:val="both"/>
              <w:rPr>
                <w:rFonts w:ascii="Arial" w:hAnsi="Arial" w:cs="Arial"/>
                <w:color w:val="A6A6A6"/>
              </w:rPr>
            </w:pPr>
          </w:p>
        </w:tc>
        <w:tc>
          <w:tcPr>
            <w:tcW w:w="540" w:type="dxa"/>
          </w:tcPr>
          <w:p w:rsidR="000D6EBC" w:rsidRPr="005E2B79" w:rsidRDefault="000D6EBC" w:rsidP="003B6024">
            <w:pPr>
              <w:jc w:val="both"/>
              <w:rPr>
                <w:rFonts w:ascii="Arial" w:hAnsi="Arial" w:cs="Arial"/>
              </w:rPr>
            </w:pPr>
          </w:p>
        </w:tc>
        <w:tc>
          <w:tcPr>
            <w:tcW w:w="4860" w:type="dxa"/>
            <w:vAlign w:val="center"/>
          </w:tcPr>
          <w:p w:rsidR="000D6EBC" w:rsidRPr="005E2B79" w:rsidRDefault="000D6EBC" w:rsidP="003B6024">
            <w:pPr>
              <w:rPr>
                <w:rFonts w:ascii="Arial" w:hAnsi="Arial" w:cs="Arial"/>
                <w:color w:val="FFFFFF"/>
              </w:rPr>
            </w:pPr>
            <w:r w:rsidRPr="0068697A">
              <w:rPr>
                <w:rFonts w:ascii="Arial" w:hAnsi="Arial" w:cs="Arial"/>
                <w:color w:val="BFBFBF"/>
              </w:rPr>
              <w:t>Ttd</w:t>
            </w:r>
            <w:r>
              <w:rPr>
                <w:rFonts w:ascii="Arial" w:hAnsi="Arial" w:cs="Arial"/>
                <w:color w:val="BFBFBF"/>
              </w:rPr>
              <w:t xml:space="preserve"> + cap PT</w:t>
            </w:r>
          </w:p>
        </w:tc>
      </w:tr>
      <w:tr w:rsidR="000D6EBC" w:rsidRPr="005E2B79" w:rsidTr="003B6024">
        <w:tc>
          <w:tcPr>
            <w:tcW w:w="4788" w:type="dxa"/>
            <w:vAlign w:val="bottom"/>
          </w:tcPr>
          <w:p w:rsidR="000D6EBC" w:rsidRPr="005E2B79" w:rsidRDefault="000D6EBC" w:rsidP="003B6024">
            <w:pPr>
              <w:rPr>
                <w:rFonts w:ascii="Arial" w:hAnsi="Arial" w:cs="Arial"/>
              </w:rPr>
            </w:pPr>
          </w:p>
        </w:tc>
        <w:tc>
          <w:tcPr>
            <w:tcW w:w="540" w:type="dxa"/>
          </w:tcPr>
          <w:p w:rsidR="000D6EBC" w:rsidRPr="005E2B79" w:rsidRDefault="000D6EBC" w:rsidP="003B6024">
            <w:pPr>
              <w:jc w:val="both"/>
              <w:rPr>
                <w:rFonts w:ascii="Arial" w:hAnsi="Arial" w:cs="Arial"/>
                <w:color w:val="808080"/>
              </w:rPr>
            </w:pPr>
          </w:p>
        </w:tc>
        <w:tc>
          <w:tcPr>
            <w:tcW w:w="4860" w:type="dxa"/>
            <w:vAlign w:val="center"/>
          </w:tcPr>
          <w:p w:rsidR="000D6EBC" w:rsidRPr="005E2B79" w:rsidRDefault="000D6EBC" w:rsidP="003B6024">
            <w:pPr>
              <w:rPr>
                <w:rFonts w:ascii="Arial" w:hAnsi="Arial" w:cs="Arial"/>
                <w:color w:val="FFFFFF"/>
              </w:rPr>
            </w:pPr>
          </w:p>
        </w:tc>
      </w:tr>
      <w:tr w:rsidR="000D6EBC" w:rsidRPr="005E2B79" w:rsidTr="003B6024">
        <w:tc>
          <w:tcPr>
            <w:tcW w:w="4788" w:type="dxa"/>
          </w:tcPr>
          <w:p w:rsidR="000D6EBC" w:rsidRPr="005E2B79" w:rsidRDefault="000D6EBC" w:rsidP="003B6024">
            <w:pPr>
              <w:jc w:val="both"/>
              <w:rPr>
                <w:rFonts w:ascii="Arial" w:hAnsi="Arial" w:cs="Arial"/>
              </w:rPr>
            </w:pPr>
          </w:p>
        </w:tc>
        <w:tc>
          <w:tcPr>
            <w:tcW w:w="540" w:type="dxa"/>
          </w:tcPr>
          <w:p w:rsidR="000D6EBC" w:rsidRPr="005E2B79" w:rsidRDefault="000D6EBC" w:rsidP="003B6024">
            <w:pPr>
              <w:jc w:val="both"/>
              <w:rPr>
                <w:rFonts w:ascii="Arial" w:hAnsi="Arial" w:cs="Arial"/>
              </w:rPr>
            </w:pPr>
          </w:p>
        </w:tc>
        <w:tc>
          <w:tcPr>
            <w:tcW w:w="4860" w:type="dxa"/>
          </w:tcPr>
          <w:p w:rsidR="000D6EBC" w:rsidRPr="005E2B79" w:rsidRDefault="000D6EBC" w:rsidP="003B6024">
            <w:pPr>
              <w:jc w:val="both"/>
              <w:rPr>
                <w:rFonts w:ascii="Arial" w:hAnsi="Arial" w:cs="Arial"/>
              </w:rPr>
            </w:pPr>
          </w:p>
          <w:p w:rsidR="000D6EBC" w:rsidRPr="005E2B79" w:rsidRDefault="000D6EBC" w:rsidP="003B6024">
            <w:pPr>
              <w:jc w:val="both"/>
              <w:rPr>
                <w:rFonts w:ascii="Arial" w:hAnsi="Arial" w:cs="Arial"/>
              </w:rPr>
            </w:pPr>
          </w:p>
        </w:tc>
      </w:tr>
      <w:tr w:rsidR="00BF6D22" w:rsidRPr="009B2088" w:rsidTr="003B6024">
        <w:tc>
          <w:tcPr>
            <w:tcW w:w="4788" w:type="dxa"/>
          </w:tcPr>
          <w:p w:rsidR="00BF6D22" w:rsidRPr="009B2088" w:rsidRDefault="00BF6D22" w:rsidP="003B6024">
            <w:pPr>
              <w:jc w:val="both"/>
              <w:rPr>
                <w:rFonts w:ascii="Arial" w:hAnsi="Arial" w:cs="Arial"/>
                <w:b/>
                <w:sz w:val="22"/>
                <w:szCs w:val="22"/>
                <w:lang w:val="id-ID"/>
              </w:rPr>
            </w:pPr>
            <w:r w:rsidRPr="009B2088">
              <w:rPr>
                <w:rFonts w:ascii="Arial" w:hAnsi="Arial" w:cs="Arial"/>
                <w:b/>
                <w:sz w:val="22"/>
                <w:szCs w:val="22"/>
                <w:lang w:val="id-ID"/>
              </w:rPr>
              <w:t>Prof. Dr. Ir. Darsono, M.Si.</w:t>
            </w:r>
          </w:p>
        </w:tc>
        <w:tc>
          <w:tcPr>
            <w:tcW w:w="540" w:type="dxa"/>
          </w:tcPr>
          <w:p w:rsidR="00BF6D22" w:rsidRPr="009B2088" w:rsidRDefault="00BF6D22" w:rsidP="003B6024">
            <w:pPr>
              <w:jc w:val="both"/>
              <w:rPr>
                <w:rFonts w:ascii="Arial" w:hAnsi="Arial" w:cs="Arial"/>
                <w:b/>
                <w:sz w:val="22"/>
                <w:szCs w:val="22"/>
              </w:rPr>
            </w:pPr>
          </w:p>
        </w:tc>
        <w:tc>
          <w:tcPr>
            <w:tcW w:w="4860" w:type="dxa"/>
          </w:tcPr>
          <w:p w:rsidR="00BF6D22" w:rsidRPr="009B2088" w:rsidRDefault="009B2088" w:rsidP="003B6024">
            <w:pPr>
              <w:jc w:val="both"/>
              <w:rPr>
                <w:rFonts w:ascii="Arial" w:hAnsi="Arial" w:cs="Arial"/>
                <w:b/>
                <w:sz w:val="22"/>
                <w:szCs w:val="22"/>
                <w:lang w:val="id-ID"/>
              </w:rPr>
            </w:pPr>
            <w:commentRangeStart w:id="15"/>
            <w:r>
              <w:rPr>
                <w:rFonts w:ascii="Arial" w:hAnsi="Arial" w:cs="Arial"/>
                <w:b/>
                <w:sz w:val="22"/>
                <w:szCs w:val="22"/>
                <w:lang w:val="id-ID"/>
              </w:rPr>
              <w:t>..........................................</w:t>
            </w:r>
            <w:commentRangeEnd w:id="15"/>
            <w:r>
              <w:rPr>
                <w:rStyle w:val="CommentReference"/>
              </w:rPr>
              <w:commentReference w:id="15"/>
            </w:r>
          </w:p>
        </w:tc>
      </w:tr>
      <w:tr w:rsidR="00BF6D22" w:rsidRPr="009B2088" w:rsidTr="003B6024">
        <w:tc>
          <w:tcPr>
            <w:tcW w:w="4788" w:type="dxa"/>
          </w:tcPr>
          <w:p w:rsidR="00BF6D22" w:rsidRPr="009B2088" w:rsidRDefault="00BF6D22" w:rsidP="003B6024">
            <w:pPr>
              <w:jc w:val="both"/>
              <w:rPr>
                <w:rFonts w:ascii="Arial" w:hAnsi="Arial" w:cs="Arial"/>
                <w:b/>
                <w:sz w:val="22"/>
                <w:szCs w:val="22"/>
                <w:lang w:val="id-ID"/>
              </w:rPr>
            </w:pPr>
            <w:r w:rsidRPr="009B2088">
              <w:rPr>
                <w:rFonts w:ascii="Arial" w:hAnsi="Arial" w:cs="Arial"/>
                <w:b/>
                <w:sz w:val="22"/>
                <w:szCs w:val="22"/>
                <w:lang w:val="id-ID"/>
              </w:rPr>
              <w:t xml:space="preserve">NIP. </w:t>
            </w:r>
            <w:r w:rsidR="009B2088" w:rsidRPr="009B2088">
              <w:rPr>
                <w:rFonts w:ascii="Arial" w:hAnsi="Arial" w:cs="Arial"/>
                <w:b/>
                <w:sz w:val="22"/>
                <w:szCs w:val="22"/>
                <w:lang w:val="id-ID"/>
              </w:rPr>
              <w:t>19660611 199103 1002</w:t>
            </w:r>
          </w:p>
        </w:tc>
        <w:tc>
          <w:tcPr>
            <w:tcW w:w="540" w:type="dxa"/>
          </w:tcPr>
          <w:p w:rsidR="00BF6D22" w:rsidRPr="009B2088" w:rsidRDefault="00BF6D22" w:rsidP="003B6024">
            <w:pPr>
              <w:jc w:val="both"/>
              <w:rPr>
                <w:rFonts w:ascii="Arial" w:hAnsi="Arial" w:cs="Arial"/>
                <w:b/>
                <w:sz w:val="22"/>
                <w:szCs w:val="22"/>
              </w:rPr>
            </w:pPr>
          </w:p>
        </w:tc>
        <w:tc>
          <w:tcPr>
            <w:tcW w:w="4860" w:type="dxa"/>
          </w:tcPr>
          <w:p w:rsidR="00BF6D22" w:rsidRPr="009B2088" w:rsidRDefault="009B2088" w:rsidP="003B6024">
            <w:pPr>
              <w:jc w:val="both"/>
              <w:rPr>
                <w:rFonts w:ascii="Arial" w:hAnsi="Arial" w:cs="Arial"/>
                <w:b/>
                <w:sz w:val="22"/>
                <w:szCs w:val="22"/>
                <w:lang w:val="id-ID"/>
              </w:rPr>
            </w:pPr>
            <w:r>
              <w:rPr>
                <w:rFonts w:ascii="Arial" w:hAnsi="Arial" w:cs="Arial"/>
                <w:b/>
                <w:sz w:val="22"/>
                <w:szCs w:val="22"/>
                <w:lang w:val="id-ID"/>
              </w:rPr>
              <w:t xml:space="preserve">NIP. </w:t>
            </w:r>
            <w:commentRangeStart w:id="16"/>
            <w:r>
              <w:rPr>
                <w:rFonts w:ascii="Arial" w:hAnsi="Arial" w:cs="Arial"/>
                <w:b/>
                <w:sz w:val="22"/>
                <w:szCs w:val="22"/>
                <w:lang w:val="id-ID"/>
              </w:rPr>
              <w:t>..................................</w:t>
            </w:r>
            <w:commentRangeEnd w:id="16"/>
            <w:r>
              <w:rPr>
                <w:rStyle w:val="CommentReference"/>
              </w:rPr>
              <w:commentReference w:id="16"/>
            </w:r>
          </w:p>
        </w:tc>
      </w:tr>
    </w:tbl>
    <w:p w:rsidR="000D6EBC" w:rsidRDefault="000D6EBC" w:rsidP="000D6EBC">
      <w:pPr>
        <w:jc w:val="center"/>
        <w:rPr>
          <w:rFonts w:ascii="Arial" w:hAnsi="Arial" w:cs="Arial"/>
          <w:b/>
          <w:sz w:val="22"/>
          <w:szCs w:val="22"/>
          <w:lang w:val="sv-SE"/>
        </w:rPr>
      </w:pPr>
    </w:p>
    <w:p w:rsidR="00B713CE" w:rsidRPr="001506C8" w:rsidRDefault="00B713CE" w:rsidP="000E6987">
      <w:pPr>
        <w:rPr>
          <w:rFonts w:ascii="Tahoma" w:hAnsi="Tahoma" w:cs="Tahoma"/>
          <w:sz w:val="22"/>
          <w:szCs w:val="22"/>
          <w:lang w:val="id-ID"/>
        </w:rPr>
      </w:pPr>
    </w:p>
    <w:sectPr w:rsidR="00B713CE" w:rsidRPr="001506C8" w:rsidSect="00601EA1">
      <w:pgSz w:w="11909" w:h="16834" w:code="9"/>
      <w:pgMar w:top="720" w:right="929" w:bottom="450" w:left="1260" w:header="72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nited" w:date="2015-04-07T09:32:00Z" w:initials="u">
    <w:p w:rsidR="00000000" w:rsidRDefault="00BF6D22">
      <w:pPr>
        <w:pStyle w:val="CommentText"/>
      </w:pPr>
      <w:r>
        <w:rPr>
          <w:rStyle w:val="CommentReference"/>
        </w:rPr>
        <w:annotationRef/>
      </w:r>
      <w:r w:rsidRPr="00C5717C">
        <w:rPr>
          <w:rFonts w:ascii="Arial" w:hAnsi="Arial" w:cs="Arial"/>
          <w:b/>
          <w:sz w:val="24"/>
          <w:szCs w:val="24"/>
          <w:lang w:val="id-ID"/>
        </w:rPr>
        <w:t>Diisi nama lengkap ketua peneliti</w:t>
      </w:r>
    </w:p>
  </w:comment>
  <w:comment w:id="1" w:author="united" w:date="2015-04-07T09:35:00Z" w:initials="u">
    <w:p w:rsidR="00000000" w:rsidRDefault="00BF6D22">
      <w:pPr>
        <w:pStyle w:val="CommentText"/>
      </w:pPr>
      <w:r>
        <w:rPr>
          <w:rStyle w:val="CommentReference"/>
        </w:rPr>
        <w:annotationRef/>
      </w:r>
      <w:r w:rsidRPr="00C5717C">
        <w:rPr>
          <w:rFonts w:ascii="Arial" w:hAnsi="Arial" w:cs="Arial"/>
          <w:b/>
          <w:sz w:val="24"/>
          <w:szCs w:val="24"/>
          <w:lang w:val="id-ID"/>
        </w:rPr>
        <w:t>Diisi judul penelitian</w:t>
      </w:r>
    </w:p>
  </w:comment>
  <w:comment w:id="2" w:author="united" w:date="2015-04-07T10:46:00Z" w:initials="u">
    <w:p w:rsidR="00000000" w:rsidRDefault="00DA73EA">
      <w:pPr>
        <w:pStyle w:val="CommentText"/>
      </w:pPr>
      <w:r>
        <w:rPr>
          <w:rStyle w:val="CommentReference"/>
        </w:rPr>
        <w:annotationRef/>
      </w:r>
      <w:r w:rsidRPr="00C5717C">
        <w:rPr>
          <w:rFonts w:ascii="Arial" w:hAnsi="Arial" w:cs="Arial"/>
          <w:b/>
          <w:sz w:val="24"/>
          <w:szCs w:val="24"/>
          <w:lang w:val="id-ID"/>
        </w:rPr>
        <w:t xml:space="preserve">Diisi </w:t>
      </w:r>
      <w:r>
        <w:rPr>
          <w:rFonts w:ascii="Arial" w:hAnsi="Arial" w:cs="Arial"/>
          <w:b/>
          <w:sz w:val="24"/>
          <w:szCs w:val="24"/>
          <w:lang w:val="id-ID"/>
        </w:rPr>
        <w:t>skema</w:t>
      </w:r>
      <w:r w:rsidRPr="00C5717C">
        <w:rPr>
          <w:rFonts w:ascii="Arial" w:hAnsi="Arial" w:cs="Arial"/>
          <w:b/>
          <w:sz w:val="24"/>
          <w:szCs w:val="24"/>
          <w:lang w:val="id-ID"/>
        </w:rPr>
        <w:t xml:space="preserve"> penelitian</w:t>
      </w:r>
      <w:r>
        <w:rPr>
          <w:rFonts w:ascii="Arial" w:hAnsi="Arial" w:cs="Arial"/>
          <w:b/>
          <w:sz w:val="24"/>
          <w:szCs w:val="24"/>
          <w:lang w:val="id-ID"/>
        </w:rPr>
        <w:t xml:space="preserve"> yang dimenangkan</w:t>
      </w:r>
    </w:p>
  </w:comment>
  <w:comment w:id="3" w:author="united" w:date="2015-04-07T09:40:00Z" w:initials="u">
    <w:p w:rsidR="00000000" w:rsidRDefault="00BF6D22">
      <w:pPr>
        <w:pStyle w:val="CommentText"/>
      </w:pPr>
      <w:r>
        <w:rPr>
          <w:rStyle w:val="CommentReference"/>
        </w:rPr>
        <w:annotationRef/>
      </w:r>
      <w:r w:rsidRPr="00845023">
        <w:rPr>
          <w:rFonts w:ascii="Arial" w:hAnsi="Arial" w:cs="Arial"/>
          <w:b/>
          <w:sz w:val="24"/>
          <w:szCs w:val="24"/>
          <w:lang w:val="id-ID"/>
        </w:rPr>
        <w:t>Diisi jumlah dana yang disetujui Dikti</w:t>
      </w:r>
    </w:p>
  </w:comment>
  <w:comment w:id="4" w:author="united" w:date="2015-04-07T10:05:00Z" w:initials="u">
    <w:p w:rsidR="00000000" w:rsidRDefault="00BF6D22">
      <w:pPr>
        <w:pStyle w:val="CommentText"/>
      </w:pPr>
      <w:r>
        <w:rPr>
          <w:rStyle w:val="CommentReference"/>
        </w:rPr>
        <w:annotationRef/>
      </w:r>
      <w:r w:rsidRPr="0001677E">
        <w:rPr>
          <w:rFonts w:ascii="Arial" w:hAnsi="Arial" w:cs="Arial"/>
          <w:b/>
          <w:sz w:val="24"/>
          <w:szCs w:val="24"/>
          <w:lang w:val="id-ID"/>
        </w:rPr>
        <w:t>Diisi jumlah dana terbilang</w:t>
      </w:r>
    </w:p>
  </w:comment>
  <w:comment w:id="5" w:author="united" w:date="2015-04-07T09:43:00Z" w:initials="u">
    <w:p w:rsidR="00000000" w:rsidRDefault="00BF6D22">
      <w:pPr>
        <w:pStyle w:val="CommentText"/>
      </w:pPr>
      <w:r>
        <w:rPr>
          <w:rStyle w:val="CommentReference"/>
        </w:rPr>
        <w:annotationRef/>
      </w:r>
      <w:r w:rsidRPr="00845023">
        <w:rPr>
          <w:rFonts w:ascii="Arial" w:hAnsi="Arial" w:cs="Arial"/>
          <w:b/>
          <w:sz w:val="24"/>
          <w:szCs w:val="24"/>
          <w:lang w:val="id-ID"/>
        </w:rPr>
        <w:t>Diisi jumlah dana yang disetujui Dikti</w:t>
      </w:r>
    </w:p>
  </w:comment>
  <w:comment w:id="6" w:author="united" w:date="2015-04-07T09:47:00Z" w:initials="u">
    <w:p w:rsidR="00000000" w:rsidRDefault="00BF6D22">
      <w:pPr>
        <w:pStyle w:val="CommentText"/>
      </w:pPr>
      <w:r>
        <w:rPr>
          <w:rStyle w:val="CommentReference"/>
        </w:rPr>
        <w:annotationRef/>
      </w:r>
      <w:r w:rsidRPr="00BF6D22">
        <w:rPr>
          <w:rFonts w:ascii="Arial" w:hAnsi="Arial" w:cs="Arial"/>
          <w:b/>
          <w:sz w:val="24"/>
          <w:szCs w:val="24"/>
          <w:lang w:val="id-ID"/>
        </w:rPr>
        <w:t>Diisi jumlah dana yang disetujui Dikti</w:t>
      </w:r>
    </w:p>
  </w:comment>
  <w:comment w:id="7" w:author="united" w:date="2015-04-07T09:48:00Z" w:initials="u">
    <w:p w:rsidR="00000000" w:rsidRDefault="00BF6D22">
      <w:pPr>
        <w:pStyle w:val="CommentText"/>
      </w:pPr>
      <w:r>
        <w:rPr>
          <w:rStyle w:val="CommentReference"/>
        </w:rPr>
        <w:annotationRef/>
      </w:r>
      <w:r w:rsidRPr="00BF6D22">
        <w:rPr>
          <w:rFonts w:ascii="Arial" w:hAnsi="Arial" w:cs="Arial"/>
          <w:b/>
          <w:sz w:val="24"/>
          <w:szCs w:val="24"/>
          <w:lang w:val="id-ID"/>
        </w:rPr>
        <w:t>Diisi sesuai dengan nilai 70% dari jumlah dana yang disetujui</w:t>
      </w:r>
    </w:p>
  </w:comment>
  <w:comment w:id="8" w:author="united" w:date="2015-04-07T09:49:00Z" w:initials="u">
    <w:p w:rsidR="00000000" w:rsidRDefault="00BF6D22">
      <w:pPr>
        <w:pStyle w:val="CommentText"/>
      </w:pPr>
      <w:r>
        <w:rPr>
          <w:rStyle w:val="CommentReference"/>
        </w:rPr>
        <w:annotationRef/>
      </w:r>
      <w:r w:rsidRPr="00BF6D22">
        <w:rPr>
          <w:rFonts w:ascii="Arial" w:hAnsi="Arial" w:cs="Arial"/>
          <w:b/>
          <w:sz w:val="24"/>
          <w:szCs w:val="24"/>
          <w:lang w:val="id-ID"/>
        </w:rPr>
        <w:t>Diisi jumlah dana yang disetujui Dikti</w:t>
      </w:r>
    </w:p>
  </w:comment>
  <w:comment w:id="9" w:author="united" w:date="2015-04-07T09:49:00Z" w:initials="u">
    <w:p w:rsidR="00000000" w:rsidRDefault="00BF6D22">
      <w:pPr>
        <w:pStyle w:val="CommentText"/>
      </w:pPr>
      <w:r>
        <w:rPr>
          <w:rStyle w:val="CommentReference"/>
        </w:rPr>
        <w:annotationRef/>
      </w:r>
      <w:r>
        <w:rPr>
          <w:rFonts w:ascii="Arial" w:hAnsi="Arial" w:cs="Arial"/>
          <w:b/>
          <w:sz w:val="24"/>
          <w:szCs w:val="24"/>
          <w:lang w:val="id-ID"/>
        </w:rPr>
        <w:t>Diisi sesuai dengan nilai 3</w:t>
      </w:r>
      <w:r w:rsidRPr="00BF6D22">
        <w:rPr>
          <w:rFonts w:ascii="Arial" w:hAnsi="Arial" w:cs="Arial"/>
          <w:b/>
          <w:sz w:val="24"/>
          <w:szCs w:val="24"/>
          <w:lang w:val="id-ID"/>
        </w:rPr>
        <w:t>0% dari jumlah dana yang disetujui</w:t>
      </w:r>
    </w:p>
  </w:comment>
  <w:comment w:id="10" w:author="united" w:date="2015-04-07T09:53:00Z" w:initials="u">
    <w:p w:rsidR="00000000" w:rsidRDefault="00BF6D22">
      <w:pPr>
        <w:pStyle w:val="CommentText"/>
      </w:pPr>
      <w:r>
        <w:rPr>
          <w:rStyle w:val="CommentReference"/>
        </w:rPr>
        <w:annotationRef/>
      </w:r>
      <w:r w:rsidRPr="00C5717C">
        <w:rPr>
          <w:rFonts w:ascii="Arial" w:hAnsi="Arial" w:cs="Arial"/>
          <w:b/>
          <w:sz w:val="24"/>
          <w:szCs w:val="24"/>
          <w:lang w:val="id-ID"/>
        </w:rPr>
        <w:t>Diisi nama lengkap ketua peneliti</w:t>
      </w:r>
    </w:p>
  </w:comment>
  <w:comment w:id="11" w:author="united" w:date="2015-04-07T09:53:00Z" w:initials="u">
    <w:p w:rsidR="00000000" w:rsidRDefault="00BF6D22">
      <w:pPr>
        <w:pStyle w:val="CommentText"/>
      </w:pPr>
      <w:r>
        <w:rPr>
          <w:rStyle w:val="CommentReference"/>
        </w:rPr>
        <w:annotationRef/>
      </w:r>
      <w:r w:rsidRPr="00C5717C">
        <w:rPr>
          <w:rFonts w:ascii="Arial" w:hAnsi="Arial" w:cs="Arial"/>
          <w:b/>
          <w:sz w:val="24"/>
          <w:szCs w:val="24"/>
          <w:lang w:val="id-ID"/>
        </w:rPr>
        <w:t xml:space="preserve">Diisi </w:t>
      </w:r>
      <w:r>
        <w:rPr>
          <w:rFonts w:ascii="Arial" w:hAnsi="Arial" w:cs="Arial"/>
          <w:b/>
          <w:sz w:val="24"/>
          <w:szCs w:val="24"/>
          <w:lang w:val="id-ID"/>
        </w:rPr>
        <w:t xml:space="preserve">nomor rekening </w:t>
      </w:r>
    </w:p>
  </w:comment>
  <w:comment w:id="12" w:author="united" w:date="2015-04-07T09:53:00Z" w:initials="u">
    <w:p w:rsidR="00000000" w:rsidRDefault="00BF6D22">
      <w:pPr>
        <w:pStyle w:val="CommentText"/>
      </w:pPr>
      <w:r>
        <w:rPr>
          <w:rStyle w:val="CommentReference"/>
        </w:rPr>
        <w:annotationRef/>
      </w:r>
      <w:r w:rsidRPr="00C5717C">
        <w:rPr>
          <w:rFonts w:ascii="Arial" w:hAnsi="Arial" w:cs="Arial"/>
          <w:b/>
          <w:sz w:val="24"/>
          <w:szCs w:val="24"/>
          <w:lang w:val="id-ID"/>
        </w:rPr>
        <w:t xml:space="preserve">Diisi nama </w:t>
      </w:r>
      <w:r>
        <w:rPr>
          <w:rFonts w:ascii="Arial" w:hAnsi="Arial" w:cs="Arial"/>
          <w:b/>
          <w:sz w:val="24"/>
          <w:szCs w:val="24"/>
          <w:lang w:val="id-ID"/>
        </w:rPr>
        <w:t>penerima pada rekening</w:t>
      </w:r>
    </w:p>
  </w:comment>
  <w:comment w:id="13" w:author="united" w:date="2015-04-07T09:55:00Z" w:initials="u">
    <w:p w:rsidR="00000000" w:rsidRDefault="00BF6D22">
      <w:pPr>
        <w:pStyle w:val="CommentText"/>
      </w:pPr>
      <w:r>
        <w:rPr>
          <w:rStyle w:val="CommentReference"/>
        </w:rPr>
        <w:annotationRef/>
      </w:r>
      <w:r w:rsidRPr="00C5717C">
        <w:rPr>
          <w:rFonts w:ascii="Arial" w:hAnsi="Arial" w:cs="Arial"/>
          <w:b/>
          <w:sz w:val="24"/>
          <w:szCs w:val="24"/>
          <w:lang w:val="id-ID"/>
        </w:rPr>
        <w:t xml:space="preserve">Diisi </w:t>
      </w:r>
      <w:r>
        <w:rPr>
          <w:rFonts w:ascii="Arial" w:hAnsi="Arial" w:cs="Arial"/>
          <w:b/>
          <w:sz w:val="24"/>
          <w:szCs w:val="24"/>
          <w:lang w:val="id-ID"/>
        </w:rPr>
        <w:t>nomor NPWP ketua peneliti</w:t>
      </w:r>
    </w:p>
  </w:comment>
  <w:comment w:id="14" w:author="united" w:date="2015-04-07T10:39:00Z" w:initials="u">
    <w:p w:rsidR="00000000" w:rsidRDefault="00DA73EA">
      <w:pPr>
        <w:pStyle w:val="CommentText"/>
      </w:pPr>
      <w:r>
        <w:rPr>
          <w:rStyle w:val="CommentReference"/>
        </w:rPr>
        <w:annotationRef/>
      </w:r>
      <w:r w:rsidRPr="00C5717C">
        <w:rPr>
          <w:rFonts w:ascii="Arial" w:hAnsi="Arial" w:cs="Arial"/>
          <w:b/>
          <w:sz w:val="24"/>
          <w:szCs w:val="24"/>
          <w:lang w:val="id-ID"/>
        </w:rPr>
        <w:t xml:space="preserve">Diisi </w:t>
      </w:r>
      <w:r>
        <w:rPr>
          <w:rFonts w:ascii="Arial" w:hAnsi="Arial" w:cs="Arial"/>
          <w:b/>
          <w:sz w:val="24"/>
          <w:szCs w:val="24"/>
          <w:lang w:val="id-ID"/>
        </w:rPr>
        <w:t>nomor KTP ketua peneliti</w:t>
      </w:r>
    </w:p>
  </w:comment>
  <w:comment w:id="15" w:author="united" w:date="2015-04-07T09:57:00Z" w:initials="u">
    <w:p w:rsidR="00000000" w:rsidRDefault="009B2088">
      <w:pPr>
        <w:pStyle w:val="CommentText"/>
      </w:pPr>
      <w:r>
        <w:rPr>
          <w:rStyle w:val="CommentReference"/>
        </w:rPr>
        <w:annotationRef/>
      </w:r>
      <w:r w:rsidRPr="00C5717C">
        <w:rPr>
          <w:rFonts w:ascii="Arial" w:hAnsi="Arial" w:cs="Arial"/>
          <w:b/>
          <w:sz w:val="24"/>
          <w:szCs w:val="24"/>
          <w:lang w:val="id-ID"/>
        </w:rPr>
        <w:t>Diisi nama lengkap ketua peneliti</w:t>
      </w:r>
    </w:p>
  </w:comment>
  <w:comment w:id="16" w:author="united" w:date="2015-04-07T09:57:00Z" w:initials="u">
    <w:p w:rsidR="00000000" w:rsidRDefault="009B2088">
      <w:pPr>
        <w:pStyle w:val="CommentText"/>
      </w:pPr>
      <w:r>
        <w:rPr>
          <w:rStyle w:val="CommentReference"/>
        </w:rPr>
        <w:annotationRef/>
      </w:r>
      <w:r w:rsidRPr="00C5717C">
        <w:rPr>
          <w:rFonts w:ascii="Arial" w:hAnsi="Arial" w:cs="Arial"/>
          <w:b/>
          <w:sz w:val="24"/>
          <w:szCs w:val="24"/>
          <w:lang w:val="id-ID"/>
        </w:rPr>
        <w:t xml:space="preserve">Diisi </w:t>
      </w:r>
      <w:r>
        <w:rPr>
          <w:rFonts w:ascii="Arial" w:hAnsi="Arial" w:cs="Arial"/>
          <w:b/>
          <w:sz w:val="24"/>
          <w:szCs w:val="24"/>
          <w:lang w:val="id-ID"/>
        </w:rPr>
        <w:t>NIP ketua peneliti</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1EC" w:rsidRDefault="004F41EC">
      <w:r>
        <w:separator/>
      </w:r>
    </w:p>
  </w:endnote>
  <w:endnote w:type="continuationSeparator" w:id="1">
    <w:p w:rsidR="004F41EC" w:rsidRDefault="004F4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1EC" w:rsidRDefault="004F41EC">
      <w:r>
        <w:separator/>
      </w:r>
    </w:p>
  </w:footnote>
  <w:footnote w:type="continuationSeparator" w:id="1">
    <w:p w:rsidR="004F41EC" w:rsidRDefault="004F41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28CD"/>
    <w:multiLevelType w:val="hybridMultilevel"/>
    <w:tmpl w:val="7DD82728"/>
    <w:lvl w:ilvl="0" w:tplc="6D826D0C">
      <w:start w:val="1"/>
      <w:numFmt w:val="decimal"/>
      <w:lvlText w:val="(%1)"/>
      <w:lvlJc w:val="left"/>
      <w:pPr>
        <w:tabs>
          <w:tab w:val="num" w:pos="390"/>
        </w:tabs>
        <w:ind w:left="390" w:hanging="39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418036A"/>
    <w:multiLevelType w:val="hybridMultilevel"/>
    <w:tmpl w:val="E216239E"/>
    <w:lvl w:ilvl="0" w:tplc="04090017">
      <w:start w:val="1"/>
      <w:numFmt w:val="lowerLetter"/>
      <w:lvlText w:val="%1)"/>
      <w:lvlJc w:val="left"/>
      <w:pPr>
        <w:tabs>
          <w:tab w:val="num" w:pos="360"/>
        </w:tabs>
        <w:ind w:left="360" w:hanging="360"/>
      </w:pPr>
      <w:rPr>
        <w:rFonts w:cs="Times New Roman" w:hint="default"/>
        <w:b w:val="0"/>
        <w:color w:val="000000"/>
      </w:rPr>
    </w:lvl>
    <w:lvl w:ilvl="1" w:tplc="F1587D0E">
      <w:start w:val="1"/>
      <w:numFmt w:val="lowerLetter"/>
      <w:lvlText w:val="%2)"/>
      <w:lvlJc w:val="left"/>
      <w:pPr>
        <w:tabs>
          <w:tab w:val="num" w:pos="810"/>
        </w:tabs>
        <w:ind w:left="810" w:hanging="360"/>
      </w:pPr>
      <w:rPr>
        <w:rFonts w:cs="Times New Roman" w:hint="default"/>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217371E8"/>
    <w:multiLevelType w:val="hybridMultilevel"/>
    <w:tmpl w:val="301CEDA4"/>
    <w:lvl w:ilvl="0" w:tplc="0409000F">
      <w:start w:val="1"/>
      <w:numFmt w:val="decimal"/>
      <w:lvlText w:val="%1."/>
      <w:lvlJc w:val="left"/>
      <w:pPr>
        <w:tabs>
          <w:tab w:val="num" w:pos="780"/>
        </w:tabs>
        <w:ind w:left="780" w:hanging="360"/>
      </w:pPr>
      <w:rPr>
        <w:rFonts w:cs="Times New Roman"/>
      </w:rPr>
    </w:lvl>
    <w:lvl w:ilvl="1" w:tplc="80522A6A">
      <w:start w:val="1"/>
      <w:numFmt w:val="lowerLetter"/>
      <w:lvlText w:val="%2."/>
      <w:lvlJc w:val="left"/>
      <w:pPr>
        <w:tabs>
          <w:tab w:val="num" w:pos="1500"/>
        </w:tabs>
        <w:ind w:left="1500" w:hanging="360"/>
      </w:pPr>
      <w:rPr>
        <w:rFonts w:cs="Times New Roman" w:hint="default"/>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
    <w:nsid w:val="25FC7FE4"/>
    <w:multiLevelType w:val="hybridMultilevel"/>
    <w:tmpl w:val="3C587DA2"/>
    <w:lvl w:ilvl="0" w:tplc="01CAF26A">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6B459B3"/>
    <w:multiLevelType w:val="hybridMultilevel"/>
    <w:tmpl w:val="F322EDA8"/>
    <w:lvl w:ilvl="0" w:tplc="DBE6C8C8">
      <w:start w:val="4"/>
      <w:numFmt w:val="decimal"/>
      <w:lvlText w:val="(%1)"/>
      <w:lvlJc w:val="left"/>
      <w:pPr>
        <w:tabs>
          <w:tab w:val="num" w:pos="465"/>
        </w:tabs>
        <w:ind w:left="465" w:hanging="465"/>
      </w:pPr>
      <w:rPr>
        <w:rFonts w:cs="Times New Roman" w:hint="default"/>
      </w:rPr>
    </w:lvl>
    <w:lvl w:ilvl="1" w:tplc="E8CA0AF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B882123"/>
    <w:multiLevelType w:val="hybridMultilevel"/>
    <w:tmpl w:val="F110A2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3F7C2AF8"/>
    <w:multiLevelType w:val="hybridMultilevel"/>
    <w:tmpl w:val="E702CF90"/>
    <w:lvl w:ilvl="0" w:tplc="14B6F1DA">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5E10B3B"/>
    <w:multiLevelType w:val="hybridMultilevel"/>
    <w:tmpl w:val="3ECA6062"/>
    <w:lvl w:ilvl="0" w:tplc="EF38EB28">
      <w:start w:val="1"/>
      <w:numFmt w:val="decimal"/>
      <w:lvlText w:val="(%1)"/>
      <w:lvlJc w:val="left"/>
      <w:pPr>
        <w:ind w:left="1170" w:hanging="360"/>
      </w:pPr>
      <w:rPr>
        <w:rFonts w:cs="Times New Roman" w:hint="default"/>
        <w:sz w:val="22"/>
        <w:szCs w:val="22"/>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8">
    <w:nsid w:val="5A720BBE"/>
    <w:multiLevelType w:val="hybridMultilevel"/>
    <w:tmpl w:val="3E361A2C"/>
    <w:lvl w:ilvl="0" w:tplc="546056F2">
      <w:start w:val="1"/>
      <w:numFmt w:val="decimal"/>
      <w:lvlText w:val="(%1)"/>
      <w:lvlJc w:val="left"/>
      <w:pPr>
        <w:ind w:left="1170" w:hanging="360"/>
      </w:pPr>
      <w:rPr>
        <w:rFonts w:cs="Times New Roman" w:hint="default"/>
        <w:i w:val="0"/>
        <w:sz w:val="22"/>
        <w:szCs w:val="22"/>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9">
    <w:nsid w:val="5F114CF6"/>
    <w:multiLevelType w:val="hybridMultilevel"/>
    <w:tmpl w:val="9964167C"/>
    <w:lvl w:ilvl="0" w:tplc="567AEDA6">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EA78D4"/>
    <w:multiLevelType w:val="hybridMultilevel"/>
    <w:tmpl w:val="DE108B06"/>
    <w:lvl w:ilvl="0" w:tplc="E6CE2A54">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D484207"/>
    <w:multiLevelType w:val="hybridMultilevel"/>
    <w:tmpl w:val="A50E73D6"/>
    <w:lvl w:ilvl="0" w:tplc="70C4907A">
      <w:start w:val="1"/>
      <w:numFmt w:val="decimal"/>
      <w:lvlText w:val="(%1)"/>
      <w:lvlJc w:val="left"/>
      <w:pPr>
        <w:tabs>
          <w:tab w:val="num" w:pos="420"/>
        </w:tabs>
        <w:ind w:left="420" w:hanging="42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F2E778A"/>
    <w:multiLevelType w:val="hybridMultilevel"/>
    <w:tmpl w:val="B262CFAC"/>
    <w:lvl w:ilvl="0" w:tplc="8C4A85D4">
      <w:start w:val="1"/>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6FF42CF3"/>
    <w:multiLevelType w:val="hybridMultilevel"/>
    <w:tmpl w:val="4AE0080E"/>
    <w:lvl w:ilvl="0" w:tplc="B546D116">
      <w:start w:val="1"/>
      <w:numFmt w:val="decimal"/>
      <w:lvlText w:val="(%1)"/>
      <w:lvlJc w:val="left"/>
      <w:pPr>
        <w:tabs>
          <w:tab w:val="num" w:pos="720"/>
        </w:tabs>
        <w:ind w:left="720" w:hanging="360"/>
      </w:pPr>
      <w:rPr>
        <w:rFonts w:cs="Times New Roman" w:hint="default"/>
      </w:rPr>
    </w:lvl>
    <w:lvl w:ilvl="1" w:tplc="4CB6768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02F1CC7"/>
    <w:multiLevelType w:val="hybridMultilevel"/>
    <w:tmpl w:val="E9F28C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6"/>
  </w:num>
  <w:num w:numId="3">
    <w:abstractNumId w:val="13"/>
  </w:num>
  <w:num w:numId="4">
    <w:abstractNumId w:val="2"/>
  </w:num>
  <w:num w:numId="5">
    <w:abstractNumId w:val="10"/>
  </w:num>
  <w:num w:numId="6">
    <w:abstractNumId w:val="7"/>
  </w:num>
  <w:num w:numId="7">
    <w:abstractNumId w:val="11"/>
  </w:num>
  <w:num w:numId="8">
    <w:abstractNumId w:val="8"/>
  </w:num>
  <w:num w:numId="9">
    <w:abstractNumId w:val="1"/>
  </w:num>
  <w:num w:numId="10">
    <w:abstractNumId w:val="5"/>
  </w:num>
  <w:num w:numId="11">
    <w:abstractNumId w:val="0"/>
  </w:num>
  <w:num w:numId="12">
    <w:abstractNumId w:val="12"/>
  </w:num>
  <w:num w:numId="13">
    <w:abstractNumId w:val="9"/>
  </w:num>
  <w:num w:numId="14">
    <w:abstractNumId w:val="3"/>
  </w:num>
  <w:num w:numId="15">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545E1"/>
    <w:rsid w:val="00000676"/>
    <w:rsid w:val="00002407"/>
    <w:rsid w:val="00002F6F"/>
    <w:rsid w:val="00003349"/>
    <w:rsid w:val="000068A5"/>
    <w:rsid w:val="00007BB4"/>
    <w:rsid w:val="00007EE0"/>
    <w:rsid w:val="00010336"/>
    <w:rsid w:val="000114CE"/>
    <w:rsid w:val="00012860"/>
    <w:rsid w:val="00014D19"/>
    <w:rsid w:val="000166A4"/>
    <w:rsid w:val="0001677E"/>
    <w:rsid w:val="00020B2E"/>
    <w:rsid w:val="000223DF"/>
    <w:rsid w:val="00024990"/>
    <w:rsid w:val="00031661"/>
    <w:rsid w:val="00032D1A"/>
    <w:rsid w:val="00032EAD"/>
    <w:rsid w:val="00033115"/>
    <w:rsid w:val="000352AE"/>
    <w:rsid w:val="00040974"/>
    <w:rsid w:val="00042569"/>
    <w:rsid w:val="000439D4"/>
    <w:rsid w:val="0004492C"/>
    <w:rsid w:val="000465B5"/>
    <w:rsid w:val="000504CB"/>
    <w:rsid w:val="00052AE9"/>
    <w:rsid w:val="00053B52"/>
    <w:rsid w:val="000567DC"/>
    <w:rsid w:val="00060914"/>
    <w:rsid w:val="00066E5C"/>
    <w:rsid w:val="00071463"/>
    <w:rsid w:val="0007286A"/>
    <w:rsid w:val="0007439D"/>
    <w:rsid w:val="00074DB9"/>
    <w:rsid w:val="00081780"/>
    <w:rsid w:val="00091783"/>
    <w:rsid w:val="0009215E"/>
    <w:rsid w:val="00096D08"/>
    <w:rsid w:val="00096F5E"/>
    <w:rsid w:val="000A453E"/>
    <w:rsid w:val="000A5F94"/>
    <w:rsid w:val="000A6B62"/>
    <w:rsid w:val="000A7CC0"/>
    <w:rsid w:val="000B2268"/>
    <w:rsid w:val="000B3A5D"/>
    <w:rsid w:val="000C0032"/>
    <w:rsid w:val="000C097C"/>
    <w:rsid w:val="000C73AB"/>
    <w:rsid w:val="000C7C39"/>
    <w:rsid w:val="000D0858"/>
    <w:rsid w:val="000D609E"/>
    <w:rsid w:val="000D6EBC"/>
    <w:rsid w:val="000E138E"/>
    <w:rsid w:val="000E3714"/>
    <w:rsid w:val="000E48FA"/>
    <w:rsid w:val="000E4A8A"/>
    <w:rsid w:val="000E6987"/>
    <w:rsid w:val="000E6F16"/>
    <w:rsid w:val="000F0456"/>
    <w:rsid w:val="000F2E96"/>
    <w:rsid w:val="000F4537"/>
    <w:rsid w:val="000F5141"/>
    <w:rsid w:val="000F53E1"/>
    <w:rsid w:val="00101233"/>
    <w:rsid w:val="00101B27"/>
    <w:rsid w:val="00110BEF"/>
    <w:rsid w:val="00111EAD"/>
    <w:rsid w:val="00112AB2"/>
    <w:rsid w:val="00123433"/>
    <w:rsid w:val="001253A7"/>
    <w:rsid w:val="00126628"/>
    <w:rsid w:val="00130348"/>
    <w:rsid w:val="00132F2B"/>
    <w:rsid w:val="001357F2"/>
    <w:rsid w:val="00136C43"/>
    <w:rsid w:val="0014097E"/>
    <w:rsid w:val="00142C97"/>
    <w:rsid w:val="00145260"/>
    <w:rsid w:val="0014618D"/>
    <w:rsid w:val="001506C8"/>
    <w:rsid w:val="001508F7"/>
    <w:rsid w:val="001517B1"/>
    <w:rsid w:val="001535A3"/>
    <w:rsid w:val="00153F07"/>
    <w:rsid w:val="00155128"/>
    <w:rsid w:val="00156144"/>
    <w:rsid w:val="00160043"/>
    <w:rsid w:val="001602D9"/>
    <w:rsid w:val="00163B61"/>
    <w:rsid w:val="00163D36"/>
    <w:rsid w:val="001656F0"/>
    <w:rsid w:val="00172EDC"/>
    <w:rsid w:val="00175498"/>
    <w:rsid w:val="0017714D"/>
    <w:rsid w:val="00180334"/>
    <w:rsid w:val="00180571"/>
    <w:rsid w:val="0018066F"/>
    <w:rsid w:val="00186A01"/>
    <w:rsid w:val="001916AA"/>
    <w:rsid w:val="00193647"/>
    <w:rsid w:val="00194899"/>
    <w:rsid w:val="00195802"/>
    <w:rsid w:val="001976A1"/>
    <w:rsid w:val="001A075D"/>
    <w:rsid w:val="001A13C0"/>
    <w:rsid w:val="001A7719"/>
    <w:rsid w:val="001B1D51"/>
    <w:rsid w:val="001B21A2"/>
    <w:rsid w:val="001B336C"/>
    <w:rsid w:val="001B3604"/>
    <w:rsid w:val="001B6799"/>
    <w:rsid w:val="001C2686"/>
    <w:rsid w:val="001C277C"/>
    <w:rsid w:val="001C2C93"/>
    <w:rsid w:val="001C2F76"/>
    <w:rsid w:val="001C2FA7"/>
    <w:rsid w:val="001C3F05"/>
    <w:rsid w:val="001C55B6"/>
    <w:rsid w:val="001D0080"/>
    <w:rsid w:val="001D3509"/>
    <w:rsid w:val="001D4E37"/>
    <w:rsid w:val="001D5A48"/>
    <w:rsid w:val="001D6747"/>
    <w:rsid w:val="001D6AFA"/>
    <w:rsid w:val="001D774A"/>
    <w:rsid w:val="001E003B"/>
    <w:rsid w:val="001E5E66"/>
    <w:rsid w:val="001F1E67"/>
    <w:rsid w:val="001F4FF4"/>
    <w:rsid w:val="001F619A"/>
    <w:rsid w:val="001F70C9"/>
    <w:rsid w:val="00200677"/>
    <w:rsid w:val="0020103A"/>
    <w:rsid w:val="0020134F"/>
    <w:rsid w:val="002033EC"/>
    <w:rsid w:val="0020451D"/>
    <w:rsid w:val="00212A7F"/>
    <w:rsid w:val="00212E91"/>
    <w:rsid w:val="00214AE0"/>
    <w:rsid w:val="00214CCA"/>
    <w:rsid w:val="00214E23"/>
    <w:rsid w:val="00221954"/>
    <w:rsid w:val="00224A41"/>
    <w:rsid w:val="00224FBC"/>
    <w:rsid w:val="0023101F"/>
    <w:rsid w:val="00233409"/>
    <w:rsid w:val="0023463D"/>
    <w:rsid w:val="002370F6"/>
    <w:rsid w:val="00237B38"/>
    <w:rsid w:val="002423F6"/>
    <w:rsid w:val="0024381E"/>
    <w:rsid w:val="00246BF2"/>
    <w:rsid w:val="00247EB1"/>
    <w:rsid w:val="0025468E"/>
    <w:rsid w:val="002556D8"/>
    <w:rsid w:val="00255DF5"/>
    <w:rsid w:val="002561DC"/>
    <w:rsid w:val="0026112F"/>
    <w:rsid w:val="002653FD"/>
    <w:rsid w:val="00266D93"/>
    <w:rsid w:val="0027303F"/>
    <w:rsid w:val="00281D8F"/>
    <w:rsid w:val="00281FB2"/>
    <w:rsid w:val="002838CF"/>
    <w:rsid w:val="0028776A"/>
    <w:rsid w:val="002913A0"/>
    <w:rsid w:val="00291602"/>
    <w:rsid w:val="00291D91"/>
    <w:rsid w:val="00294F83"/>
    <w:rsid w:val="002A0E2A"/>
    <w:rsid w:val="002A2B36"/>
    <w:rsid w:val="002A528A"/>
    <w:rsid w:val="002A77DC"/>
    <w:rsid w:val="002A7814"/>
    <w:rsid w:val="002B19F7"/>
    <w:rsid w:val="002B1ACF"/>
    <w:rsid w:val="002B49FF"/>
    <w:rsid w:val="002B770B"/>
    <w:rsid w:val="002C0BD7"/>
    <w:rsid w:val="002C2A8A"/>
    <w:rsid w:val="002C3D4B"/>
    <w:rsid w:val="002C7377"/>
    <w:rsid w:val="002D196D"/>
    <w:rsid w:val="002D2012"/>
    <w:rsid w:val="002D2807"/>
    <w:rsid w:val="002D31A7"/>
    <w:rsid w:val="002D6574"/>
    <w:rsid w:val="002E2389"/>
    <w:rsid w:val="002F0CCE"/>
    <w:rsid w:val="002F0E90"/>
    <w:rsid w:val="002F176D"/>
    <w:rsid w:val="002F1C3D"/>
    <w:rsid w:val="002F4A60"/>
    <w:rsid w:val="002F52E6"/>
    <w:rsid w:val="002F6B7C"/>
    <w:rsid w:val="00303A66"/>
    <w:rsid w:val="00305281"/>
    <w:rsid w:val="00312002"/>
    <w:rsid w:val="00312204"/>
    <w:rsid w:val="00312300"/>
    <w:rsid w:val="00313868"/>
    <w:rsid w:val="003142EC"/>
    <w:rsid w:val="00316EDA"/>
    <w:rsid w:val="00317582"/>
    <w:rsid w:val="00321578"/>
    <w:rsid w:val="00322D32"/>
    <w:rsid w:val="00322E0A"/>
    <w:rsid w:val="00323883"/>
    <w:rsid w:val="00325294"/>
    <w:rsid w:val="00326D83"/>
    <w:rsid w:val="003309D2"/>
    <w:rsid w:val="00332473"/>
    <w:rsid w:val="0033785E"/>
    <w:rsid w:val="00337941"/>
    <w:rsid w:val="003401FD"/>
    <w:rsid w:val="003420C3"/>
    <w:rsid w:val="00344647"/>
    <w:rsid w:val="00346DB9"/>
    <w:rsid w:val="003478C5"/>
    <w:rsid w:val="00352F6C"/>
    <w:rsid w:val="00354BF6"/>
    <w:rsid w:val="00354D16"/>
    <w:rsid w:val="00363531"/>
    <w:rsid w:val="00363D3F"/>
    <w:rsid w:val="003655AB"/>
    <w:rsid w:val="00367C60"/>
    <w:rsid w:val="00367FDF"/>
    <w:rsid w:val="00371FBD"/>
    <w:rsid w:val="00374009"/>
    <w:rsid w:val="00376985"/>
    <w:rsid w:val="003801E6"/>
    <w:rsid w:val="003805FF"/>
    <w:rsid w:val="0038261B"/>
    <w:rsid w:val="00383B1E"/>
    <w:rsid w:val="0038415F"/>
    <w:rsid w:val="00384E3B"/>
    <w:rsid w:val="00384F6B"/>
    <w:rsid w:val="00385529"/>
    <w:rsid w:val="00387A06"/>
    <w:rsid w:val="0039029D"/>
    <w:rsid w:val="00391DCD"/>
    <w:rsid w:val="00394037"/>
    <w:rsid w:val="00397562"/>
    <w:rsid w:val="003A22AC"/>
    <w:rsid w:val="003A35A5"/>
    <w:rsid w:val="003B0984"/>
    <w:rsid w:val="003B2CB3"/>
    <w:rsid w:val="003B6024"/>
    <w:rsid w:val="003B7476"/>
    <w:rsid w:val="003B765C"/>
    <w:rsid w:val="003B7AA4"/>
    <w:rsid w:val="003C07A8"/>
    <w:rsid w:val="003C0E0D"/>
    <w:rsid w:val="003C63BA"/>
    <w:rsid w:val="003C6B69"/>
    <w:rsid w:val="003C7568"/>
    <w:rsid w:val="003C7F18"/>
    <w:rsid w:val="003D05C3"/>
    <w:rsid w:val="003D220A"/>
    <w:rsid w:val="003D38B0"/>
    <w:rsid w:val="003D6E75"/>
    <w:rsid w:val="003E0AFC"/>
    <w:rsid w:val="003E374A"/>
    <w:rsid w:val="003E397C"/>
    <w:rsid w:val="003E4B12"/>
    <w:rsid w:val="003E7E82"/>
    <w:rsid w:val="003F639E"/>
    <w:rsid w:val="003F769A"/>
    <w:rsid w:val="00410EAD"/>
    <w:rsid w:val="00417960"/>
    <w:rsid w:val="004228A5"/>
    <w:rsid w:val="00423FE2"/>
    <w:rsid w:val="00425ED1"/>
    <w:rsid w:val="00433831"/>
    <w:rsid w:val="00435369"/>
    <w:rsid w:val="00435626"/>
    <w:rsid w:val="004373AD"/>
    <w:rsid w:val="00440234"/>
    <w:rsid w:val="004413BB"/>
    <w:rsid w:val="00443A5D"/>
    <w:rsid w:val="00443F1A"/>
    <w:rsid w:val="004512A1"/>
    <w:rsid w:val="00451B47"/>
    <w:rsid w:val="0045227E"/>
    <w:rsid w:val="00452D69"/>
    <w:rsid w:val="00453630"/>
    <w:rsid w:val="00453E72"/>
    <w:rsid w:val="00456CAB"/>
    <w:rsid w:val="00460A86"/>
    <w:rsid w:val="00463692"/>
    <w:rsid w:val="00463C3A"/>
    <w:rsid w:val="004653DF"/>
    <w:rsid w:val="00473FD2"/>
    <w:rsid w:val="004757E9"/>
    <w:rsid w:val="004767A3"/>
    <w:rsid w:val="00477315"/>
    <w:rsid w:val="00482006"/>
    <w:rsid w:val="0048482F"/>
    <w:rsid w:val="00487210"/>
    <w:rsid w:val="0049145B"/>
    <w:rsid w:val="00495769"/>
    <w:rsid w:val="00496CDD"/>
    <w:rsid w:val="004A3AE4"/>
    <w:rsid w:val="004A47CF"/>
    <w:rsid w:val="004A50EF"/>
    <w:rsid w:val="004A62A2"/>
    <w:rsid w:val="004A7223"/>
    <w:rsid w:val="004B4E21"/>
    <w:rsid w:val="004B5FF6"/>
    <w:rsid w:val="004C332A"/>
    <w:rsid w:val="004D1B7B"/>
    <w:rsid w:val="004D284A"/>
    <w:rsid w:val="004D665A"/>
    <w:rsid w:val="004E115B"/>
    <w:rsid w:val="004E28E9"/>
    <w:rsid w:val="004E56B0"/>
    <w:rsid w:val="004E6016"/>
    <w:rsid w:val="004E7400"/>
    <w:rsid w:val="004F099E"/>
    <w:rsid w:val="004F2B2F"/>
    <w:rsid w:val="004F3915"/>
    <w:rsid w:val="004F41EC"/>
    <w:rsid w:val="004F4721"/>
    <w:rsid w:val="004F4A0B"/>
    <w:rsid w:val="004F62EC"/>
    <w:rsid w:val="004F6590"/>
    <w:rsid w:val="004F6750"/>
    <w:rsid w:val="004F6D77"/>
    <w:rsid w:val="004F795C"/>
    <w:rsid w:val="00502CE7"/>
    <w:rsid w:val="00505DD8"/>
    <w:rsid w:val="00506DB4"/>
    <w:rsid w:val="005073EC"/>
    <w:rsid w:val="005120BE"/>
    <w:rsid w:val="00512CEF"/>
    <w:rsid w:val="0051396D"/>
    <w:rsid w:val="00516159"/>
    <w:rsid w:val="00523092"/>
    <w:rsid w:val="0052763E"/>
    <w:rsid w:val="00532A6C"/>
    <w:rsid w:val="005332BE"/>
    <w:rsid w:val="00540A3E"/>
    <w:rsid w:val="00543981"/>
    <w:rsid w:val="00550EBD"/>
    <w:rsid w:val="00551317"/>
    <w:rsid w:val="005519E6"/>
    <w:rsid w:val="00552B1F"/>
    <w:rsid w:val="00553D12"/>
    <w:rsid w:val="005545E1"/>
    <w:rsid w:val="0055554E"/>
    <w:rsid w:val="00556F7E"/>
    <w:rsid w:val="00563BC1"/>
    <w:rsid w:val="00563C0F"/>
    <w:rsid w:val="00566D91"/>
    <w:rsid w:val="00572469"/>
    <w:rsid w:val="00581DA9"/>
    <w:rsid w:val="00582F61"/>
    <w:rsid w:val="005841D0"/>
    <w:rsid w:val="00584E4D"/>
    <w:rsid w:val="0058737F"/>
    <w:rsid w:val="00590D81"/>
    <w:rsid w:val="00592EDF"/>
    <w:rsid w:val="00592F71"/>
    <w:rsid w:val="005953A1"/>
    <w:rsid w:val="0059673F"/>
    <w:rsid w:val="00596817"/>
    <w:rsid w:val="005A1F38"/>
    <w:rsid w:val="005A2CF1"/>
    <w:rsid w:val="005A595C"/>
    <w:rsid w:val="005B0A0F"/>
    <w:rsid w:val="005B1919"/>
    <w:rsid w:val="005B2D13"/>
    <w:rsid w:val="005B4CCA"/>
    <w:rsid w:val="005B59A4"/>
    <w:rsid w:val="005B6055"/>
    <w:rsid w:val="005C23D9"/>
    <w:rsid w:val="005C26BA"/>
    <w:rsid w:val="005C287C"/>
    <w:rsid w:val="005C3FB2"/>
    <w:rsid w:val="005C416A"/>
    <w:rsid w:val="005C43EF"/>
    <w:rsid w:val="005C76E4"/>
    <w:rsid w:val="005D085E"/>
    <w:rsid w:val="005D08FF"/>
    <w:rsid w:val="005D32F7"/>
    <w:rsid w:val="005D3D99"/>
    <w:rsid w:val="005D5D0D"/>
    <w:rsid w:val="005D75A1"/>
    <w:rsid w:val="005E023F"/>
    <w:rsid w:val="005E04DE"/>
    <w:rsid w:val="005E1164"/>
    <w:rsid w:val="005E2B79"/>
    <w:rsid w:val="005E55C2"/>
    <w:rsid w:val="005E5915"/>
    <w:rsid w:val="005F11D0"/>
    <w:rsid w:val="005F1A25"/>
    <w:rsid w:val="005F671D"/>
    <w:rsid w:val="005F679B"/>
    <w:rsid w:val="005F716D"/>
    <w:rsid w:val="00601EA1"/>
    <w:rsid w:val="00602B94"/>
    <w:rsid w:val="00603371"/>
    <w:rsid w:val="00605C60"/>
    <w:rsid w:val="006073C5"/>
    <w:rsid w:val="0061326E"/>
    <w:rsid w:val="00622AD0"/>
    <w:rsid w:val="00622F93"/>
    <w:rsid w:val="00630B54"/>
    <w:rsid w:val="00631D52"/>
    <w:rsid w:val="00634B59"/>
    <w:rsid w:val="00636879"/>
    <w:rsid w:val="00640ACF"/>
    <w:rsid w:val="006410FA"/>
    <w:rsid w:val="00641A09"/>
    <w:rsid w:val="00641F2B"/>
    <w:rsid w:val="006440F4"/>
    <w:rsid w:val="006469B0"/>
    <w:rsid w:val="00653B73"/>
    <w:rsid w:val="00660EEB"/>
    <w:rsid w:val="0066255B"/>
    <w:rsid w:val="00662B36"/>
    <w:rsid w:val="00662B78"/>
    <w:rsid w:val="00663D2F"/>
    <w:rsid w:val="0066412B"/>
    <w:rsid w:val="0066670E"/>
    <w:rsid w:val="006735D7"/>
    <w:rsid w:val="00673DAF"/>
    <w:rsid w:val="0067514C"/>
    <w:rsid w:val="00682C03"/>
    <w:rsid w:val="0068697A"/>
    <w:rsid w:val="006909AE"/>
    <w:rsid w:val="00694343"/>
    <w:rsid w:val="0069753F"/>
    <w:rsid w:val="00697F34"/>
    <w:rsid w:val="00697F5F"/>
    <w:rsid w:val="006A17C4"/>
    <w:rsid w:val="006A4B44"/>
    <w:rsid w:val="006A6EF2"/>
    <w:rsid w:val="006A76B8"/>
    <w:rsid w:val="006B510D"/>
    <w:rsid w:val="006B53DA"/>
    <w:rsid w:val="006B6D35"/>
    <w:rsid w:val="006C1BE2"/>
    <w:rsid w:val="006C4B83"/>
    <w:rsid w:val="006C5791"/>
    <w:rsid w:val="006C5EFF"/>
    <w:rsid w:val="006D2EB0"/>
    <w:rsid w:val="006D6A4F"/>
    <w:rsid w:val="006E19A5"/>
    <w:rsid w:val="006E3A07"/>
    <w:rsid w:val="006E4465"/>
    <w:rsid w:val="006E5799"/>
    <w:rsid w:val="006F1827"/>
    <w:rsid w:val="006F1BE4"/>
    <w:rsid w:val="006F1E36"/>
    <w:rsid w:val="006F22E0"/>
    <w:rsid w:val="006F793A"/>
    <w:rsid w:val="007006EC"/>
    <w:rsid w:val="00703607"/>
    <w:rsid w:val="00705031"/>
    <w:rsid w:val="007077A0"/>
    <w:rsid w:val="00712E78"/>
    <w:rsid w:val="007131D9"/>
    <w:rsid w:val="00716F4C"/>
    <w:rsid w:val="00721123"/>
    <w:rsid w:val="00724B0F"/>
    <w:rsid w:val="0073522E"/>
    <w:rsid w:val="00735A21"/>
    <w:rsid w:val="00736B7D"/>
    <w:rsid w:val="00736C5A"/>
    <w:rsid w:val="00737659"/>
    <w:rsid w:val="00737754"/>
    <w:rsid w:val="00740B45"/>
    <w:rsid w:val="00741349"/>
    <w:rsid w:val="00741515"/>
    <w:rsid w:val="00742981"/>
    <w:rsid w:val="0074370A"/>
    <w:rsid w:val="00752354"/>
    <w:rsid w:val="00753B9D"/>
    <w:rsid w:val="00754F49"/>
    <w:rsid w:val="00756AF9"/>
    <w:rsid w:val="007602A6"/>
    <w:rsid w:val="00764F27"/>
    <w:rsid w:val="00765B5A"/>
    <w:rsid w:val="007702B5"/>
    <w:rsid w:val="007710E1"/>
    <w:rsid w:val="007724C1"/>
    <w:rsid w:val="0077334A"/>
    <w:rsid w:val="007754A9"/>
    <w:rsid w:val="00776BA6"/>
    <w:rsid w:val="00780F75"/>
    <w:rsid w:val="00782D34"/>
    <w:rsid w:val="00784C34"/>
    <w:rsid w:val="00791967"/>
    <w:rsid w:val="00792D78"/>
    <w:rsid w:val="007938CB"/>
    <w:rsid w:val="007A09B8"/>
    <w:rsid w:val="007A17D9"/>
    <w:rsid w:val="007A1E10"/>
    <w:rsid w:val="007A2615"/>
    <w:rsid w:val="007A37FC"/>
    <w:rsid w:val="007A6314"/>
    <w:rsid w:val="007A6B3A"/>
    <w:rsid w:val="007A70E2"/>
    <w:rsid w:val="007B0159"/>
    <w:rsid w:val="007B01B3"/>
    <w:rsid w:val="007B2CCE"/>
    <w:rsid w:val="007B4119"/>
    <w:rsid w:val="007C2EB3"/>
    <w:rsid w:val="007C30D0"/>
    <w:rsid w:val="007C7E6F"/>
    <w:rsid w:val="007D03FC"/>
    <w:rsid w:val="007D07A7"/>
    <w:rsid w:val="007D304B"/>
    <w:rsid w:val="007D3D8F"/>
    <w:rsid w:val="007D3DD3"/>
    <w:rsid w:val="007E71AA"/>
    <w:rsid w:val="007F0DFF"/>
    <w:rsid w:val="007F10EC"/>
    <w:rsid w:val="007F205B"/>
    <w:rsid w:val="007F6DC4"/>
    <w:rsid w:val="007F7E3D"/>
    <w:rsid w:val="00805683"/>
    <w:rsid w:val="00805B80"/>
    <w:rsid w:val="00805BFF"/>
    <w:rsid w:val="00806EF7"/>
    <w:rsid w:val="008137F4"/>
    <w:rsid w:val="00814F02"/>
    <w:rsid w:val="0081511B"/>
    <w:rsid w:val="00816109"/>
    <w:rsid w:val="008175FA"/>
    <w:rsid w:val="0082165E"/>
    <w:rsid w:val="008232F3"/>
    <w:rsid w:val="00825FF8"/>
    <w:rsid w:val="00826B4A"/>
    <w:rsid w:val="008279C3"/>
    <w:rsid w:val="00827A75"/>
    <w:rsid w:val="00831C70"/>
    <w:rsid w:val="00832803"/>
    <w:rsid w:val="008339A0"/>
    <w:rsid w:val="008362BF"/>
    <w:rsid w:val="008367C0"/>
    <w:rsid w:val="0083728E"/>
    <w:rsid w:val="008437AF"/>
    <w:rsid w:val="00844466"/>
    <w:rsid w:val="00845023"/>
    <w:rsid w:val="00847414"/>
    <w:rsid w:val="0084753A"/>
    <w:rsid w:val="00850157"/>
    <w:rsid w:val="00850578"/>
    <w:rsid w:val="00852479"/>
    <w:rsid w:val="0085321C"/>
    <w:rsid w:val="00855A27"/>
    <w:rsid w:val="0085683F"/>
    <w:rsid w:val="00857B02"/>
    <w:rsid w:val="00861A81"/>
    <w:rsid w:val="0086296D"/>
    <w:rsid w:val="00863AD3"/>
    <w:rsid w:val="00863AF5"/>
    <w:rsid w:val="008658AC"/>
    <w:rsid w:val="0087339D"/>
    <w:rsid w:val="008746A7"/>
    <w:rsid w:val="00874B63"/>
    <w:rsid w:val="00875523"/>
    <w:rsid w:val="00875C19"/>
    <w:rsid w:val="00880953"/>
    <w:rsid w:val="008817FB"/>
    <w:rsid w:val="00881D72"/>
    <w:rsid w:val="008820DA"/>
    <w:rsid w:val="00882EE8"/>
    <w:rsid w:val="00884516"/>
    <w:rsid w:val="008861A8"/>
    <w:rsid w:val="00892223"/>
    <w:rsid w:val="00893CDB"/>
    <w:rsid w:val="00897946"/>
    <w:rsid w:val="008A31DF"/>
    <w:rsid w:val="008A6008"/>
    <w:rsid w:val="008A67E1"/>
    <w:rsid w:val="008A6B38"/>
    <w:rsid w:val="008A6DE2"/>
    <w:rsid w:val="008A787D"/>
    <w:rsid w:val="008B09C1"/>
    <w:rsid w:val="008C3C15"/>
    <w:rsid w:val="008C7D09"/>
    <w:rsid w:val="008D5A94"/>
    <w:rsid w:val="008D61E7"/>
    <w:rsid w:val="008D64B9"/>
    <w:rsid w:val="008E5D50"/>
    <w:rsid w:val="008E7F8C"/>
    <w:rsid w:val="008E7FEE"/>
    <w:rsid w:val="008F5315"/>
    <w:rsid w:val="008F61D5"/>
    <w:rsid w:val="009040EA"/>
    <w:rsid w:val="00906B11"/>
    <w:rsid w:val="0091155E"/>
    <w:rsid w:val="009234A6"/>
    <w:rsid w:val="009278CF"/>
    <w:rsid w:val="00930969"/>
    <w:rsid w:val="00931F52"/>
    <w:rsid w:val="0093328F"/>
    <w:rsid w:val="00933A16"/>
    <w:rsid w:val="00940655"/>
    <w:rsid w:val="009407E3"/>
    <w:rsid w:val="00943F70"/>
    <w:rsid w:val="009440F8"/>
    <w:rsid w:val="009451E4"/>
    <w:rsid w:val="009455B0"/>
    <w:rsid w:val="009470D5"/>
    <w:rsid w:val="00947BF0"/>
    <w:rsid w:val="0095137C"/>
    <w:rsid w:val="009525DA"/>
    <w:rsid w:val="00952972"/>
    <w:rsid w:val="00956D4F"/>
    <w:rsid w:val="009575C7"/>
    <w:rsid w:val="00960247"/>
    <w:rsid w:val="0096717D"/>
    <w:rsid w:val="009675C6"/>
    <w:rsid w:val="00970FD4"/>
    <w:rsid w:val="00971515"/>
    <w:rsid w:val="00971AC6"/>
    <w:rsid w:val="00973E05"/>
    <w:rsid w:val="00974F03"/>
    <w:rsid w:val="0097691E"/>
    <w:rsid w:val="00976BA0"/>
    <w:rsid w:val="009809BA"/>
    <w:rsid w:val="009844D9"/>
    <w:rsid w:val="0099119D"/>
    <w:rsid w:val="009929D5"/>
    <w:rsid w:val="009966E9"/>
    <w:rsid w:val="009A1602"/>
    <w:rsid w:val="009A1B07"/>
    <w:rsid w:val="009A21B0"/>
    <w:rsid w:val="009B2088"/>
    <w:rsid w:val="009B2F9B"/>
    <w:rsid w:val="009B3836"/>
    <w:rsid w:val="009B3C4C"/>
    <w:rsid w:val="009B3DB6"/>
    <w:rsid w:val="009B405D"/>
    <w:rsid w:val="009C554A"/>
    <w:rsid w:val="009C6DBE"/>
    <w:rsid w:val="009C7B8E"/>
    <w:rsid w:val="009D3130"/>
    <w:rsid w:val="009D36C5"/>
    <w:rsid w:val="009D7239"/>
    <w:rsid w:val="009E2B9E"/>
    <w:rsid w:val="009E2BB2"/>
    <w:rsid w:val="009F0F26"/>
    <w:rsid w:val="009F15F7"/>
    <w:rsid w:val="009F45C1"/>
    <w:rsid w:val="009F611C"/>
    <w:rsid w:val="009F6BA3"/>
    <w:rsid w:val="00A010B1"/>
    <w:rsid w:val="00A035BD"/>
    <w:rsid w:val="00A04D16"/>
    <w:rsid w:val="00A05F5E"/>
    <w:rsid w:val="00A06D86"/>
    <w:rsid w:val="00A07791"/>
    <w:rsid w:val="00A156FE"/>
    <w:rsid w:val="00A175EB"/>
    <w:rsid w:val="00A1760C"/>
    <w:rsid w:val="00A17682"/>
    <w:rsid w:val="00A21C42"/>
    <w:rsid w:val="00A22991"/>
    <w:rsid w:val="00A2526A"/>
    <w:rsid w:val="00A26222"/>
    <w:rsid w:val="00A301A9"/>
    <w:rsid w:val="00A37C06"/>
    <w:rsid w:val="00A37D1E"/>
    <w:rsid w:val="00A40E6D"/>
    <w:rsid w:val="00A41131"/>
    <w:rsid w:val="00A419D2"/>
    <w:rsid w:val="00A4346F"/>
    <w:rsid w:val="00A45DB9"/>
    <w:rsid w:val="00A47302"/>
    <w:rsid w:val="00A47FAF"/>
    <w:rsid w:val="00A5100C"/>
    <w:rsid w:val="00A52A94"/>
    <w:rsid w:val="00A56565"/>
    <w:rsid w:val="00A56984"/>
    <w:rsid w:val="00A578CC"/>
    <w:rsid w:val="00A6093A"/>
    <w:rsid w:val="00A60E10"/>
    <w:rsid w:val="00A66F93"/>
    <w:rsid w:val="00A70594"/>
    <w:rsid w:val="00A70D3B"/>
    <w:rsid w:val="00A7261B"/>
    <w:rsid w:val="00A72D26"/>
    <w:rsid w:val="00A75993"/>
    <w:rsid w:val="00A75ED4"/>
    <w:rsid w:val="00A82B23"/>
    <w:rsid w:val="00A87064"/>
    <w:rsid w:val="00A87486"/>
    <w:rsid w:val="00A906CA"/>
    <w:rsid w:val="00A9116B"/>
    <w:rsid w:val="00A91C66"/>
    <w:rsid w:val="00A93078"/>
    <w:rsid w:val="00AA0627"/>
    <w:rsid w:val="00AA0972"/>
    <w:rsid w:val="00AA56B0"/>
    <w:rsid w:val="00AA6F06"/>
    <w:rsid w:val="00AB12B6"/>
    <w:rsid w:val="00AB4C4C"/>
    <w:rsid w:val="00AB55AE"/>
    <w:rsid w:val="00AC240A"/>
    <w:rsid w:val="00AD48E0"/>
    <w:rsid w:val="00AD6979"/>
    <w:rsid w:val="00AE45D6"/>
    <w:rsid w:val="00AF0526"/>
    <w:rsid w:val="00AF2807"/>
    <w:rsid w:val="00AF713C"/>
    <w:rsid w:val="00B052DB"/>
    <w:rsid w:val="00B075DC"/>
    <w:rsid w:val="00B11738"/>
    <w:rsid w:val="00B20B26"/>
    <w:rsid w:val="00B2264A"/>
    <w:rsid w:val="00B246A3"/>
    <w:rsid w:val="00B2691C"/>
    <w:rsid w:val="00B328F8"/>
    <w:rsid w:val="00B344A5"/>
    <w:rsid w:val="00B34F37"/>
    <w:rsid w:val="00B358D1"/>
    <w:rsid w:val="00B35C8B"/>
    <w:rsid w:val="00B35FBE"/>
    <w:rsid w:val="00B36321"/>
    <w:rsid w:val="00B37F7B"/>
    <w:rsid w:val="00B44626"/>
    <w:rsid w:val="00B467C5"/>
    <w:rsid w:val="00B4683E"/>
    <w:rsid w:val="00B50D2F"/>
    <w:rsid w:val="00B52DCE"/>
    <w:rsid w:val="00B53684"/>
    <w:rsid w:val="00B539E9"/>
    <w:rsid w:val="00B543D4"/>
    <w:rsid w:val="00B55C60"/>
    <w:rsid w:val="00B6276A"/>
    <w:rsid w:val="00B65B21"/>
    <w:rsid w:val="00B668D5"/>
    <w:rsid w:val="00B67508"/>
    <w:rsid w:val="00B705F6"/>
    <w:rsid w:val="00B70D0E"/>
    <w:rsid w:val="00B713CE"/>
    <w:rsid w:val="00B85377"/>
    <w:rsid w:val="00B92CC9"/>
    <w:rsid w:val="00B93A51"/>
    <w:rsid w:val="00B94DD1"/>
    <w:rsid w:val="00BA2761"/>
    <w:rsid w:val="00BA2A38"/>
    <w:rsid w:val="00BA3D6E"/>
    <w:rsid w:val="00BA4021"/>
    <w:rsid w:val="00BA65FF"/>
    <w:rsid w:val="00BA7D2A"/>
    <w:rsid w:val="00BB0533"/>
    <w:rsid w:val="00BB244F"/>
    <w:rsid w:val="00BB28A1"/>
    <w:rsid w:val="00BB343C"/>
    <w:rsid w:val="00BB3B87"/>
    <w:rsid w:val="00BB3EA2"/>
    <w:rsid w:val="00BB47B5"/>
    <w:rsid w:val="00BB4AF4"/>
    <w:rsid w:val="00BB6BDB"/>
    <w:rsid w:val="00BC2817"/>
    <w:rsid w:val="00BC2DCF"/>
    <w:rsid w:val="00BC3B26"/>
    <w:rsid w:val="00BC4891"/>
    <w:rsid w:val="00BD08CD"/>
    <w:rsid w:val="00BD3670"/>
    <w:rsid w:val="00BD4894"/>
    <w:rsid w:val="00BD4FCF"/>
    <w:rsid w:val="00BF21E6"/>
    <w:rsid w:val="00BF27C2"/>
    <w:rsid w:val="00BF2989"/>
    <w:rsid w:val="00BF6D22"/>
    <w:rsid w:val="00BF79D0"/>
    <w:rsid w:val="00C0115D"/>
    <w:rsid w:val="00C0200A"/>
    <w:rsid w:val="00C04163"/>
    <w:rsid w:val="00C11034"/>
    <w:rsid w:val="00C156A0"/>
    <w:rsid w:val="00C1662E"/>
    <w:rsid w:val="00C2008C"/>
    <w:rsid w:val="00C22B60"/>
    <w:rsid w:val="00C2340C"/>
    <w:rsid w:val="00C24E4C"/>
    <w:rsid w:val="00C25BB8"/>
    <w:rsid w:val="00C26E88"/>
    <w:rsid w:val="00C2703C"/>
    <w:rsid w:val="00C31505"/>
    <w:rsid w:val="00C319C1"/>
    <w:rsid w:val="00C34226"/>
    <w:rsid w:val="00C34A07"/>
    <w:rsid w:val="00C34F3A"/>
    <w:rsid w:val="00C373DE"/>
    <w:rsid w:val="00C44570"/>
    <w:rsid w:val="00C44A80"/>
    <w:rsid w:val="00C45BBA"/>
    <w:rsid w:val="00C46CF1"/>
    <w:rsid w:val="00C5633D"/>
    <w:rsid w:val="00C5717C"/>
    <w:rsid w:val="00C613BB"/>
    <w:rsid w:val="00C6572D"/>
    <w:rsid w:val="00C65A89"/>
    <w:rsid w:val="00C72A85"/>
    <w:rsid w:val="00C74345"/>
    <w:rsid w:val="00C748C6"/>
    <w:rsid w:val="00C92B14"/>
    <w:rsid w:val="00C92E76"/>
    <w:rsid w:val="00C9536A"/>
    <w:rsid w:val="00CA298E"/>
    <w:rsid w:val="00CB2145"/>
    <w:rsid w:val="00CB283D"/>
    <w:rsid w:val="00CC0324"/>
    <w:rsid w:val="00CC04F0"/>
    <w:rsid w:val="00CC167C"/>
    <w:rsid w:val="00CC36B1"/>
    <w:rsid w:val="00CC6AB3"/>
    <w:rsid w:val="00CC7886"/>
    <w:rsid w:val="00CD2661"/>
    <w:rsid w:val="00CD27ED"/>
    <w:rsid w:val="00CD70EC"/>
    <w:rsid w:val="00CD7BD9"/>
    <w:rsid w:val="00CE23C5"/>
    <w:rsid w:val="00CE4602"/>
    <w:rsid w:val="00CE5212"/>
    <w:rsid w:val="00CE5E8F"/>
    <w:rsid w:val="00CE76FA"/>
    <w:rsid w:val="00CF35A8"/>
    <w:rsid w:val="00CF41D7"/>
    <w:rsid w:val="00CF7846"/>
    <w:rsid w:val="00D04DBB"/>
    <w:rsid w:val="00D10681"/>
    <w:rsid w:val="00D1158F"/>
    <w:rsid w:val="00D13095"/>
    <w:rsid w:val="00D21C8C"/>
    <w:rsid w:val="00D21F53"/>
    <w:rsid w:val="00D22A6F"/>
    <w:rsid w:val="00D326B5"/>
    <w:rsid w:val="00D348D0"/>
    <w:rsid w:val="00D42228"/>
    <w:rsid w:val="00D431CD"/>
    <w:rsid w:val="00D435B4"/>
    <w:rsid w:val="00D605CC"/>
    <w:rsid w:val="00D6265F"/>
    <w:rsid w:val="00D65B0E"/>
    <w:rsid w:val="00D65E81"/>
    <w:rsid w:val="00D65F2C"/>
    <w:rsid w:val="00D709E2"/>
    <w:rsid w:val="00D712CF"/>
    <w:rsid w:val="00D76494"/>
    <w:rsid w:val="00D76CAA"/>
    <w:rsid w:val="00D803A3"/>
    <w:rsid w:val="00D85303"/>
    <w:rsid w:val="00D86F37"/>
    <w:rsid w:val="00D9523C"/>
    <w:rsid w:val="00DA111A"/>
    <w:rsid w:val="00DA18D8"/>
    <w:rsid w:val="00DA2FF6"/>
    <w:rsid w:val="00DA4B7F"/>
    <w:rsid w:val="00DA6417"/>
    <w:rsid w:val="00DA73EA"/>
    <w:rsid w:val="00DB012C"/>
    <w:rsid w:val="00DB102F"/>
    <w:rsid w:val="00DB2B5E"/>
    <w:rsid w:val="00DB60EE"/>
    <w:rsid w:val="00DB7EC2"/>
    <w:rsid w:val="00DC1073"/>
    <w:rsid w:val="00DC1226"/>
    <w:rsid w:val="00DC2828"/>
    <w:rsid w:val="00DC4DF8"/>
    <w:rsid w:val="00DD3649"/>
    <w:rsid w:val="00DD600B"/>
    <w:rsid w:val="00DE0208"/>
    <w:rsid w:val="00DE0F64"/>
    <w:rsid w:val="00DE1226"/>
    <w:rsid w:val="00DE1367"/>
    <w:rsid w:val="00DE225B"/>
    <w:rsid w:val="00DE5415"/>
    <w:rsid w:val="00DE7E5C"/>
    <w:rsid w:val="00DF39BB"/>
    <w:rsid w:val="00DF4069"/>
    <w:rsid w:val="00DF4D12"/>
    <w:rsid w:val="00E014AA"/>
    <w:rsid w:val="00E038F7"/>
    <w:rsid w:val="00E03C85"/>
    <w:rsid w:val="00E07751"/>
    <w:rsid w:val="00E11DC5"/>
    <w:rsid w:val="00E12668"/>
    <w:rsid w:val="00E12B91"/>
    <w:rsid w:val="00E1438B"/>
    <w:rsid w:val="00E1451B"/>
    <w:rsid w:val="00E16423"/>
    <w:rsid w:val="00E208C2"/>
    <w:rsid w:val="00E212B6"/>
    <w:rsid w:val="00E22693"/>
    <w:rsid w:val="00E228F8"/>
    <w:rsid w:val="00E300CD"/>
    <w:rsid w:val="00E3027A"/>
    <w:rsid w:val="00E361B6"/>
    <w:rsid w:val="00E369CD"/>
    <w:rsid w:val="00E3761D"/>
    <w:rsid w:val="00E37E2F"/>
    <w:rsid w:val="00E40845"/>
    <w:rsid w:val="00E414FD"/>
    <w:rsid w:val="00E42899"/>
    <w:rsid w:val="00E51126"/>
    <w:rsid w:val="00E61A26"/>
    <w:rsid w:val="00E7023F"/>
    <w:rsid w:val="00E72A8A"/>
    <w:rsid w:val="00E816E5"/>
    <w:rsid w:val="00E83CD9"/>
    <w:rsid w:val="00E86F7F"/>
    <w:rsid w:val="00E900AC"/>
    <w:rsid w:val="00E90463"/>
    <w:rsid w:val="00E911C6"/>
    <w:rsid w:val="00EA1E9F"/>
    <w:rsid w:val="00EA2E15"/>
    <w:rsid w:val="00EA3B18"/>
    <w:rsid w:val="00EA61E0"/>
    <w:rsid w:val="00EA7BC2"/>
    <w:rsid w:val="00EB045A"/>
    <w:rsid w:val="00EB2B82"/>
    <w:rsid w:val="00EB502A"/>
    <w:rsid w:val="00EB599E"/>
    <w:rsid w:val="00EB60D0"/>
    <w:rsid w:val="00EC5668"/>
    <w:rsid w:val="00ED0488"/>
    <w:rsid w:val="00ED37C2"/>
    <w:rsid w:val="00ED3D07"/>
    <w:rsid w:val="00ED71C5"/>
    <w:rsid w:val="00ED76F9"/>
    <w:rsid w:val="00EE08F8"/>
    <w:rsid w:val="00EE0E6D"/>
    <w:rsid w:val="00EE1C5D"/>
    <w:rsid w:val="00EE3619"/>
    <w:rsid w:val="00EE56CC"/>
    <w:rsid w:val="00EE6467"/>
    <w:rsid w:val="00EF3076"/>
    <w:rsid w:val="00EF3923"/>
    <w:rsid w:val="00EF41CA"/>
    <w:rsid w:val="00F012D1"/>
    <w:rsid w:val="00F0400C"/>
    <w:rsid w:val="00F06002"/>
    <w:rsid w:val="00F06AA7"/>
    <w:rsid w:val="00F07024"/>
    <w:rsid w:val="00F07278"/>
    <w:rsid w:val="00F07437"/>
    <w:rsid w:val="00F10287"/>
    <w:rsid w:val="00F10F4C"/>
    <w:rsid w:val="00F1281A"/>
    <w:rsid w:val="00F14D32"/>
    <w:rsid w:val="00F157F5"/>
    <w:rsid w:val="00F173E9"/>
    <w:rsid w:val="00F2083D"/>
    <w:rsid w:val="00F31C73"/>
    <w:rsid w:val="00F34B43"/>
    <w:rsid w:val="00F3582B"/>
    <w:rsid w:val="00F36A55"/>
    <w:rsid w:val="00F37659"/>
    <w:rsid w:val="00F40120"/>
    <w:rsid w:val="00F46157"/>
    <w:rsid w:val="00F50F41"/>
    <w:rsid w:val="00F51190"/>
    <w:rsid w:val="00F51E7A"/>
    <w:rsid w:val="00F527E4"/>
    <w:rsid w:val="00F60DC9"/>
    <w:rsid w:val="00F6117F"/>
    <w:rsid w:val="00F61741"/>
    <w:rsid w:val="00F6259A"/>
    <w:rsid w:val="00F6369D"/>
    <w:rsid w:val="00F711A4"/>
    <w:rsid w:val="00F74B86"/>
    <w:rsid w:val="00F75F28"/>
    <w:rsid w:val="00F77ED8"/>
    <w:rsid w:val="00F81742"/>
    <w:rsid w:val="00F857D9"/>
    <w:rsid w:val="00F85ABA"/>
    <w:rsid w:val="00F8732B"/>
    <w:rsid w:val="00F877B7"/>
    <w:rsid w:val="00F87E88"/>
    <w:rsid w:val="00F909F9"/>
    <w:rsid w:val="00F91D33"/>
    <w:rsid w:val="00F924A6"/>
    <w:rsid w:val="00F973F0"/>
    <w:rsid w:val="00F97AF9"/>
    <w:rsid w:val="00FA0647"/>
    <w:rsid w:val="00FA1529"/>
    <w:rsid w:val="00FA2299"/>
    <w:rsid w:val="00FA59E5"/>
    <w:rsid w:val="00FB08D5"/>
    <w:rsid w:val="00FB57D5"/>
    <w:rsid w:val="00FB597D"/>
    <w:rsid w:val="00FC5491"/>
    <w:rsid w:val="00FC7065"/>
    <w:rsid w:val="00FC782B"/>
    <w:rsid w:val="00FC7BCC"/>
    <w:rsid w:val="00FD2FCB"/>
    <w:rsid w:val="00FD4258"/>
    <w:rsid w:val="00FD6223"/>
    <w:rsid w:val="00FD6A15"/>
    <w:rsid w:val="00FD6C0D"/>
    <w:rsid w:val="00FE0AB8"/>
    <w:rsid w:val="00FE6A51"/>
    <w:rsid w:val="00FE6ED6"/>
    <w:rsid w:val="00FF30B7"/>
    <w:rsid w:val="00FF3BE1"/>
    <w:rsid w:val="00FF7C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D4"/>
  </w:style>
  <w:style w:type="paragraph" w:styleId="Heading1">
    <w:name w:val="heading 1"/>
    <w:basedOn w:val="Normal"/>
    <w:next w:val="Normal"/>
    <w:link w:val="Heading1Char"/>
    <w:uiPriority w:val="9"/>
    <w:qFormat/>
    <w:rsid w:val="0048482F"/>
    <w:pPr>
      <w:keepNext/>
      <w:jc w:val="center"/>
      <w:outlineLvl w:val="0"/>
    </w:pPr>
    <w:rPr>
      <w:rFonts w:ascii="Arial Black" w:hAnsi="Arial Black"/>
      <w:b/>
      <w:sz w:val="32"/>
    </w:rPr>
  </w:style>
  <w:style w:type="paragraph" w:styleId="Heading2">
    <w:name w:val="heading 2"/>
    <w:basedOn w:val="Normal"/>
    <w:next w:val="Normal"/>
    <w:link w:val="Heading2Char"/>
    <w:uiPriority w:val="9"/>
    <w:qFormat/>
    <w:rsid w:val="0048482F"/>
    <w:pPr>
      <w:keepNext/>
      <w:jc w:val="center"/>
      <w:outlineLvl w:val="1"/>
    </w:pPr>
    <w:rPr>
      <w:b/>
      <w:sz w:val="24"/>
    </w:rPr>
  </w:style>
  <w:style w:type="paragraph" w:styleId="Heading3">
    <w:name w:val="heading 3"/>
    <w:basedOn w:val="Normal"/>
    <w:next w:val="Normal"/>
    <w:link w:val="Heading3Char"/>
    <w:uiPriority w:val="9"/>
    <w:qFormat/>
    <w:rsid w:val="0048482F"/>
    <w:pPr>
      <w:keepNext/>
      <w:ind w:left="1800"/>
      <w:outlineLvl w:val="2"/>
    </w:pPr>
    <w:rPr>
      <w:rFonts w:ascii="Arial" w:hAnsi="Arial"/>
      <w:sz w:val="24"/>
    </w:rPr>
  </w:style>
  <w:style w:type="paragraph" w:styleId="Heading4">
    <w:name w:val="heading 4"/>
    <w:basedOn w:val="Normal"/>
    <w:next w:val="Normal"/>
    <w:link w:val="Heading4Char"/>
    <w:uiPriority w:val="9"/>
    <w:qFormat/>
    <w:rsid w:val="0048482F"/>
    <w:pPr>
      <w:keepNext/>
      <w:tabs>
        <w:tab w:val="left" w:pos="1170"/>
        <w:tab w:val="left" w:pos="1440"/>
      </w:tabs>
      <w:ind w:left="1467" w:hanging="1449"/>
      <w:outlineLvl w:val="3"/>
    </w:pPr>
    <w:rPr>
      <w:rFonts w:ascii="Arial" w:hAnsi="Arial"/>
      <w:sz w:val="24"/>
    </w:rPr>
  </w:style>
  <w:style w:type="paragraph" w:styleId="Heading5">
    <w:name w:val="heading 5"/>
    <w:basedOn w:val="Normal"/>
    <w:next w:val="Normal"/>
    <w:link w:val="Heading5Char"/>
    <w:uiPriority w:val="9"/>
    <w:qFormat/>
    <w:rsid w:val="0048482F"/>
    <w:pPr>
      <w:keepNext/>
      <w:ind w:left="1530"/>
      <w:jc w:val="both"/>
      <w:outlineLvl w:val="4"/>
    </w:pPr>
    <w:rPr>
      <w:rFonts w:ascii="Tahoma" w:hAnsi="Tahoma"/>
      <w:b/>
      <w:bCs/>
      <w:sz w:val="22"/>
    </w:rPr>
  </w:style>
  <w:style w:type="paragraph" w:styleId="Heading6">
    <w:name w:val="heading 6"/>
    <w:basedOn w:val="Normal"/>
    <w:next w:val="Normal"/>
    <w:link w:val="Heading6Char"/>
    <w:uiPriority w:val="9"/>
    <w:qFormat/>
    <w:rsid w:val="0048482F"/>
    <w:pPr>
      <w:keepNext/>
      <w:ind w:left="1530" w:firstLine="3600"/>
      <w:jc w:val="center"/>
      <w:outlineLvl w:val="5"/>
    </w:pPr>
    <w:rPr>
      <w:rFonts w:ascii="Tahoma" w:hAnsi="Tahoma"/>
      <w:b/>
      <w:bCs/>
      <w:sz w:val="24"/>
    </w:rPr>
  </w:style>
  <w:style w:type="paragraph" w:styleId="Heading9">
    <w:name w:val="heading 9"/>
    <w:basedOn w:val="Normal"/>
    <w:next w:val="Normal"/>
    <w:link w:val="Heading9Char"/>
    <w:uiPriority w:val="9"/>
    <w:qFormat/>
    <w:rsid w:val="0048482F"/>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sz w:val="22"/>
      <w:szCs w:val="22"/>
    </w:rPr>
  </w:style>
  <w:style w:type="paragraph" w:styleId="Header">
    <w:name w:val="header"/>
    <w:basedOn w:val="Normal"/>
    <w:link w:val="HeaderChar"/>
    <w:uiPriority w:val="99"/>
    <w:rsid w:val="0048482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48482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paragraph" w:styleId="Caption">
    <w:name w:val="caption"/>
    <w:basedOn w:val="Normal"/>
    <w:next w:val="Normal"/>
    <w:uiPriority w:val="35"/>
    <w:qFormat/>
    <w:rsid w:val="0048482F"/>
    <w:pPr>
      <w:jc w:val="center"/>
    </w:pPr>
    <w:rPr>
      <w:rFonts w:ascii="Arial Rounded MT Bold" w:hAnsi="Arial Rounded MT Bold"/>
      <w:b/>
      <w:sz w:val="28"/>
    </w:rPr>
  </w:style>
  <w:style w:type="paragraph" w:styleId="BodyText2">
    <w:name w:val="Body Text 2"/>
    <w:basedOn w:val="Normal"/>
    <w:link w:val="BodyText2Char"/>
    <w:uiPriority w:val="99"/>
    <w:rsid w:val="0048482F"/>
    <w:pPr>
      <w:jc w:val="both"/>
    </w:pPr>
    <w:rPr>
      <w:rFonts w:ascii="Arial" w:hAnsi="Arial"/>
      <w:sz w:val="24"/>
    </w:rPr>
  </w:style>
  <w:style w:type="character" w:customStyle="1" w:styleId="BodyText2Char">
    <w:name w:val="Body Text 2 Char"/>
    <w:basedOn w:val="DefaultParagraphFont"/>
    <w:link w:val="BodyText2"/>
    <w:uiPriority w:val="99"/>
    <w:semiHidden/>
    <w:locked/>
    <w:rPr>
      <w:rFonts w:cs="Times New Roman"/>
    </w:rPr>
  </w:style>
  <w:style w:type="paragraph" w:styleId="BodyTextIndent">
    <w:name w:val="Body Text Indent"/>
    <w:basedOn w:val="Normal"/>
    <w:link w:val="BodyTextIndentChar"/>
    <w:uiPriority w:val="99"/>
    <w:rsid w:val="0048482F"/>
    <w:pPr>
      <w:ind w:left="1440"/>
      <w:jc w:val="both"/>
    </w:pPr>
    <w:rPr>
      <w:rFonts w:ascii="Arial" w:hAnsi="Arial"/>
      <w:sz w:val="24"/>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Indent2">
    <w:name w:val="Body Text Indent 2"/>
    <w:basedOn w:val="Normal"/>
    <w:link w:val="BodyTextIndent2Char"/>
    <w:uiPriority w:val="99"/>
    <w:rsid w:val="0048482F"/>
    <w:pPr>
      <w:ind w:left="1530"/>
      <w:jc w:val="both"/>
    </w:pPr>
    <w:rPr>
      <w:rFonts w:ascii="Tahoma" w:hAnsi="Tahoma"/>
      <w:sz w:val="24"/>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Indent3">
    <w:name w:val="Body Text Indent 3"/>
    <w:basedOn w:val="Normal"/>
    <w:link w:val="BodyTextIndent3Char"/>
    <w:uiPriority w:val="99"/>
    <w:rsid w:val="0048482F"/>
    <w:pPr>
      <w:ind w:left="1530"/>
      <w:jc w:val="both"/>
    </w:pPr>
    <w:rPr>
      <w:rFonts w:ascii="Tahoma" w:hAnsi="Tahoma"/>
      <w:sz w:val="22"/>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Hyperlink">
    <w:name w:val="Hyperlink"/>
    <w:basedOn w:val="DefaultParagraphFont"/>
    <w:uiPriority w:val="99"/>
    <w:rsid w:val="00540A3E"/>
    <w:rPr>
      <w:rFonts w:cs="Times New Roman"/>
      <w:color w:val="0000FF"/>
      <w:u w:val="single"/>
    </w:rPr>
  </w:style>
  <w:style w:type="table" w:styleId="TableGrid">
    <w:name w:val="Table Grid"/>
    <w:basedOn w:val="TableNormal"/>
    <w:uiPriority w:val="59"/>
    <w:rsid w:val="00C34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12B9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B2264A"/>
    <w:pPr>
      <w:ind w:left="720"/>
    </w:pPr>
  </w:style>
  <w:style w:type="paragraph" w:styleId="BodyText">
    <w:name w:val="Body Text"/>
    <w:basedOn w:val="Normal"/>
    <w:link w:val="BodyTextChar"/>
    <w:uiPriority w:val="99"/>
    <w:rsid w:val="00FA1529"/>
    <w:pPr>
      <w:spacing w:after="120"/>
    </w:pPr>
  </w:style>
  <w:style w:type="character" w:customStyle="1" w:styleId="BodyTextChar">
    <w:name w:val="Body Text Char"/>
    <w:basedOn w:val="DefaultParagraphFont"/>
    <w:link w:val="BodyText"/>
    <w:uiPriority w:val="99"/>
    <w:locked/>
    <w:rsid w:val="00FA1529"/>
    <w:rPr>
      <w:rFonts w:cs="Times New Roman"/>
    </w:rPr>
  </w:style>
  <w:style w:type="paragraph" w:styleId="Title">
    <w:name w:val="Title"/>
    <w:basedOn w:val="Normal"/>
    <w:link w:val="TitleChar"/>
    <w:uiPriority w:val="10"/>
    <w:qFormat/>
    <w:rsid w:val="00FA1529"/>
    <w:pPr>
      <w:jc w:val="center"/>
    </w:pPr>
    <w:rPr>
      <w:b/>
      <w:sz w:val="24"/>
    </w:rPr>
  </w:style>
  <w:style w:type="character" w:customStyle="1" w:styleId="TitleChar">
    <w:name w:val="Title Char"/>
    <w:basedOn w:val="DefaultParagraphFont"/>
    <w:link w:val="Title"/>
    <w:uiPriority w:val="10"/>
    <w:locked/>
    <w:rsid w:val="00FA1529"/>
    <w:rPr>
      <w:rFonts w:cs="Times New Roman"/>
      <w:b/>
      <w:sz w:val="24"/>
    </w:rPr>
  </w:style>
  <w:style w:type="character" w:styleId="CommentReference">
    <w:name w:val="annotation reference"/>
    <w:basedOn w:val="DefaultParagraphFont"/>
    <w:uiPriority w:val="99"/>
    <w:semiHidden/>
    <w:unhideWhenUsed/>
    <w:rsid w:val="00C5717C"/>
    <w:rPr>
      <w:rFonts w:cs="Times New Roman"/>
      <w:sz w:val="16"/>
      <w:szCs w:val="16"/>
    </w:rPr>
  </w:style>
  <w:style w:type="paragraph" w:styleId="CommentText">
    <w:name w:val="annotation text"/>
    <w:basedOn w:val="Normal"/>
    <w:link w:val="CommentTextChar"/>
    <w:uiPriority w:val="99"/>
    <w:semiHidden/>
    <w:unhideWhenUsed/>
    <w:rsid w:val="00C5717C"/>
  </w:style>
  <w:style w:type="character" w:customStyle="1" w:styleId="CommentTextChar">
    <w:name w:val="Comment Text Char"/>
    <w:basedOn w:val="DefaultParagraphFont"/>
    <w:link w:val="CommentText"/>
    <w:uiPriority w:val="99"/>
    <w:semiHidden/>
    <w:locked/>
    <w:rsid w:val="00C5717C"/>
    <w:rPr>
      <w:rFonts w:cs="Times New Roman"/>
    </w:rPr>
  </w:style>
  <w:style w:type="paragraph" w:styleId="CommentSubject">
    <w:name w:val="annotation subject"/>
    <w:basedOn w:val="CommentText"/>
    <w:next w:val="CommentText"/>
    <w:link w:val="CommentSubjectChar"/>
    <w:uiPriority w:val="99"/>
    <w:semiHidden/>
    <w:unhideWhenUsed/>
    <w:rsid w:val="00C5717C"/>
    <w:rPr>
      <w:b/>
      <w:bCs/>
    </w:rPr>
  </w:style>
  <w:style w:type="character" w:customStyle="1" w:styleId="CommentSubjectChar">
    <w:name w:val="Comment Subject Char"/>
    <w:basedOn w:val="CommentTextChar"/>
    <w:link w:val="CommentSubject"/>
    <w:uiPriority w:val="99"/>
    <w:semiHidden/>
    <w:locked/>
    <w:rsid w:val="00C5717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hyperlink" Target="mailto:lppm@uns.ac.id"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SURATKELUARKOPDIKTI\SURATPELATIHANBIDAGA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4CA2C-3988-4138-A8EA-30E7429A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SURATPELATIHANBIDAGAMA</Template>
  <TotalTime>0</TotalTime>
  <Pages>5</Pages>
  <Words>1762</Words>
  <Characters>10049</Characters>
  <Application>Microsoft Office Word</Application>
  <DocSecurity>0</DocSecurity>
  <Lines>83</Lines>
  <Paragraphs>23</Paragraphs>
  <ScaleCrop>false</ScaleCrop>
  <Company>X-PLO CORPORATION</Company>
  <LinksUpToDate>false</LinksUpToDate>
  <CharactersWithSpaces>11788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 PENDIDIKAN DAN KEBUDAYAAN</dc:title>
  <dc:creator>HAM</dc:creator>
  <cp:lastModifiedBy>6820165</cp:lastModifiedBy>
  <cp:revision>2</cp:revision>
  <cp:lastPrinted>2015-04-07T03:07:00Z</cp:lastPrinted>
  <dcterms:created xsi:type="dcterms:W3CDTF">2015-04-08T03:26:00Z</dcterms:created>
  <dcterms:modified xsi:type="dcterms:W3CDTF">2015-04-08T03:26:00Z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990910</vt:i4>
  </property>
</Properties>
</file>